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9D2E8" w14:textId="77777777" w:rsidR="00BF3AD8" w:rsidRPr="00AF1D97" w:rsidRDefault="00BF3AD8">
      <w:pPr>
        <w:pStyle w:val="Plattetekst3"/>
        <w:ind w:right="426"/>
        <w:rPr>
          <w:rFonts w:asciiTheme="minorHAnsi" w:hAnsiTheme="minorHAnsi" w:cstheme="minorHAnsi"/>
        </w:rPr>
      </w:pPr>
    </w:p>
    <w:p w14:paraId="511D1201" w14:textId="77777777" w:rsidR="00BF3AD8" w:rsidRPr="00AF1D97" w:rsidRDefault="00BF3AD8">
      <w:pPr>
        <w:pStyle w:val="Plattetekst3"/>
        <w:ind w:right="426"/>
        <w:rPr>
          <w:rFonts w:asciiTheme="minorHAnsi" w:hAnsiTheme="minorHAnsi" w:cstheme="minorHAnsi"/>
        </w:rPr>
      </w:pPr>
      <w:r w:rsidRPr="00AF1D97">
        <w:rPr>
          <w:rFonts w:asciiTheme="minorHAnsi" w:hAnsiTheme="minorHAnsi" w:cstheme="minorHAnsi"/>
        </w:rPr>
        <w:t xml:space="preserve">OPDRACHTGEVER :  </w:t>
      </w:r>
    </w:p>
    <w:p w14:paraId="634896CA" w14:textId="77777777" w:rsidR="00BF3AD8" w:rsidRPr="00AF1D97" w:rsidRDefault="00604140">
      <w:pPr>
        <w:pStyle w:val="Plattetekst3"/>
        <w:ind w:right="426"/>
        <w:rPr>
          <w:rFonts w:asciiTheme="minorHAnsi" w:hAnsiTheme="minorHAnsi" w:cstheme="minorHAnsi"/>
        </w:rPr>
      </w:pPr>
      <w:r w:rsidRPr="00AF1D97">
        <w:rPr>
          <w:rFonts w:asciiTheme="minorHAnsi" w:hAnsiTheme="minorHAnsi" w:cstheme="minorHAnsi"/>
        </w:rPr>
        <w:t>Aquafin N.V.</w:t>
      </w:r>
    </w:p>
    <w:p w14:paraId="72CDA8D5" w14:textId="77777777" w:rsidR="00BF3AD8" w:rsidRPr="00AF1D97" w:rsidRDefault="00604140">
      <w:pPr>
        <w:pStyle w:val="Plattetekst3"/>
        <w:ind w:right="426"/>
        <w:rPr>
          <w:rFonts w:asciiTheme="minorHAnsi" w:hAnsiTheme="minorHAnsi" w:cstheme="minorHAnsi"/>
          <w:b w:val="0"/>
        </w:rPr>
      </w:pPr>
      <w:r w:rsidRPr="00AF1D97">
        <w:rPr>
          <w:rFonts w:asciiTheme="minorHAnsi" w:hAnsiTheme="minorHAnsi" w:cstheme="minorHAnsi"/>
          <w:b w:val="0"/>
        </w:rPr>
        <w:t>Dijkstraat 8</w:t>
      </w:r>
      <w:r w:rsidR="00BF3AD8" w:rsidRPr="00AF1D97">
        <w:rPr>
          <w:rFonts w:asciiTheme="minorHAnsi" w:hAnsiTheme="minorHAnsi" w:cstheme="minorHAnsi"/>
          <w:b w:val="0"/>
        </w:rPr>
        <w:t xml:space="preserve">, </w:t>
      </w:r>
      <w:r w:rsidRPr="00AF1D97">
        <w:rPr>
          <w:rFonts w:asciiTheme="minorHAnsi" w:hAnsiTheme="minorHAnsi" w:cstheme="minorHAnsi"/>
          <w:b w:val="0"/>
        </w:rPr>
        <w:t>2630 Aartselaar</w:t>
      </w:r>
    </w:p>
    <w:p w14:paraId="56D2F155" w14:textId="77777777" w:rsidR="00BF3AD8" w:rsidRPr="00AF1D97" w:rsidRDefault="000F38AB" w:rsidP="000F38AB">
      <w:pPr>
        <w:pStyle w:val="Plattetekst3"/>
        <w:tabs>
          <w:tab w:val="left" w:pos="5268"/>
        </w:tabs>
        <w:ind w:right="426"/>
        <w:jc w:val="left"/>
        <w:rPr>
          <w:rFonts w:asciiTheme="minorHAnsi" w:hAnsiTheme="minorHAnsi" w:cstheme="minorHAnsi"/>
        </w:rPr>
      </w:pPr>
      <w:r w:rsidRPr="00AF1D97">
        <w:rPr>
          <w:rFonts w:asciiTheme="minorHAnsi" w:hAnsiTheme="minorHAnsi" w:cstheme="minorHAnsi"/>
        </w:rPr>
        <w:tab/>
      </w:r>
    </w:p>
    <w:p w14:paraId="758130C1" w14:textId="77777777" w:rsidR="00BF3AD8" w:rsidRPr="00AF1D97" w:rsidRDefault="00BF3AD8">
      <w:pPr>
        <w:pStyle w:val="Plattetekst3"/>
        <w:ind w:right="426"/>
        <w:rPr>
          <w:rFonts w:asciiTheme="minorHAnsi" w:hAnsiTheme="minorHAnsi" w:cstheme="minorHAnsi"/>
        </w:rPr>
      </w:pPr>
    </w:p>
    <w:p w14:paraId="78384503" w14:textId="77777777" w:rsidR="00BF3AD8" w:rsidRPr="00AF1D97" w:rsidRDefault="00BF3AD8" w:rsidP="00403FBC">
      <w:pPr>
        <w:ind w:right="426"/>
        <w:jc w:val="both"/>
        <w:rPr>
          <w:rFonts w:asciiTheme="minorHAnsi" w:hAnsiTheme="minorHAnsi" w:cstheme="minorHAnsi"/>
          <w:b/>
          <w:sz w:val="36"/>
        </w:rPr>
      </w:pPr>
    </w:p>
    <w:p w14:paraId="21BC6952" w14:textId="77777777" w:rsidR="00BF3AD8" w:rsidRPr="00AF1D97" w:rsidRDefault="00BF3AD8" w:rsidP="00403FBC">
      <w:pPr>
        <w:ind w:right="426"/>
        <w:jc w:val="both"/>
        <w:rPr>
          <w:rFonts w:asciiTheme="minorHAnsi" w:hAnsiTheme="minorHAnsi" w:cstheme="minorHAnsi"/>
          <w:b/>
          <w:sz w:val="36"/>
        </w:rPr>
      </w:pPr>
    </w:p>
    <w:p w14:paraId="5421318D" w14:textId="77777777" w:rsidR="00BF3AD8" w:rsidRPr="00AF1D97" w:rsidRDefault="00BF3AD8" w:rsidP="00403FBC">
      <w:pPr>
        <w:ind w:right="426"/>
        <w:jc w:val="both"/>
        <w:rPr>
          <w:rFonts w:asciiTheme="minorHAnsi" w:hAnsiTheme="minorHAnsi" w:cstheme="minorHAnsi"/>
          <w:b/>
          <w:sz w:val="36"/>
        </w:rPr>
      </w:pPr>
    </w:p>
    <w:p w14:paraId="1876C1FF" w14:textId="77777777" w:rsidR="00482BF6" w:rsidRPr="00AF1D97" w:rsidRDefault="00482BF6" w:rsidP="00403FBC">
      <w:pPr>
        <w:ind w:right="426"/>
        <w:jc w:val="both"/>
        <w:rPr>
          <w:rFonts w:asciiTheme="minorHAnsi" w:hAnsiTheme="minorHAnsi" w:cstheme="minorHAnsi"/>
          <w:b/>
          <w:sz w:val="40"/>
        </w:rPr>
      </w:pPr>
      <w:proofErr w:type="spellStart"/>
      <w:r w:rsidRPr="00AF1D97">
        <w:rPr>
          <w:rFonts w:asciiTheme="minorHAnsi" w:hAnsiTheme="minorHAnsi" w:cstheme="minorHAnsi"/>
          <w:b/>
          <w:sz w:val="40"/>
        </w:rPr>
        <w:t>Projectnr</w:t>
      </w:r>
      <w:proofErr w:type="spellEnd"/>
      <w:r w:rsidRPr="00AF1D97">
        <w:rPr>
          <w:rFonts w:asciiTheme="minorHAnsi" w:hAnsiTheme="minorHAnsi" w:cstheme="minorHAnsi"/>
          <w:b/>
          <w:sz w:val="40"/>
        </w:rPr>
        <w:t>:</w:t>
      </w:r>
      <w:r w:rsidR="00147646" w:rsidRPr="00AF1D97">
        <w:rPr>
          <w:rFonts w:asciiTheme="minorHAnsi" w:hAnsiTheme="minorHAnsi" w:cstheme="minorHAnsi"/>
          <w:b/>
          <w:sz w:val="40"/>
        </w:rPr>
        <w:t xml:space="preserve"> </w:t>
      </w:r>
    </w:p>
    <w:p w14:paraId="1EFD09F6" w14:textId="77777777" w:rsidR="0039389E" w:rsidRPr="00AF1D97" w:rsidRDefault="00482BF6" w:rsidP="00403FBC">
      <w:pPr>
        <w:ind w:right="426"/>
        <w:jc w:val="both"/>
        <w:rPr>
          <w:rFonts w:asciiTheme="minorHAnsi" w:hAnsiTheme="minorHAnsi" w:cstheme="minorHAnsi"/>
          <w:b/>
          <w:sz w:val="40"/>
        </w:rPr>
      </w:pPr>
      <w:r w:rsidRPr="00AF1D97">
        <w:rPr>
          <w:rFonts w:asciiTheme="minorHAnsi" w:hAnsiTheme="minorHAnsi" w:cstheme="minorHAnsi"/>
          <w:b/>
          <w:sz w:val="40"/>
        </w:rPr>
        <w:t>Projectnaam:</w:t>
      </w:r>
      <w:r w:rsidR="00147646" w:rsidRPr="00AF1D97">
        <w:rPr>
          <w:rFonts w:asciiTheme="minorHAnsi" w:hAnsiTheme="minorHAnsi" w:cstheme="minorHAnsi"/>
          <w:b/>
          <w:sz w:val="40"/>
        </w:rPr>
        <w:t xml:space="preserve"> </w:t>
      </w:r>
    </w:p>
    <w:p w14:paraId="6C73F04A" w14:textId="77777777" w:rsidR="000F38AB" w:rsidRPr="00AF1D97" w:rsidRDefault="000F38AB">
      <w:pPr>
        <w:pStyle w:val="Plattetekst3"/>
        <w:ind w:right="426"/>
        <w:rPr>
          <w:rFonts w:asciiTheme="minorHAnsi" w:hAnsiTheme="minorHAnsi" w:cstheme="minorHAnsi"/>
          <w:sz w:val="72"/>
        </w:rPr>
      </w:pPr>
    </w:p>
    <w:p w14:paraId="36D6437D" w14:textId="77777777" w:rsidR="00AF1D97" w:rsidRPr="00AF1D97" w:rsidRDefault="00AF1D97">
      <w:pPr>
        <w:pStyle w:val="Plattetekst3"/>
        <w:ind w:right="426"/>
        <w:rPr>
          <w:rFonts w:asciiTheme="minorHAnsi" w:hAnsiTheme="minorHAnsi" w:cstheme="minorHAnsi"/>
          <w:sz w:val="72"/>
        </w:rPr>
      </w:pPr>
      <w:r w:rsidRPr="00AF1D97">
        <w:rPr>
          <w:rFonts w:asciiTheme="minorHAnsi" w:hAnsiTheme="minorHAnsi" w:cstheme="minorHAnsi"/>
          <w:sz w:val="72"/>
        </w:rPr>
        <w:t xml:space="preserve">Bijzonder Project </w:t>
      </w:r>
    </w:p>
    <w:p w14:paraId="54E7EEF2" w14:textId="77777777" w:rsidR="00BF3AD8" w:rsidRPr="00AF1D97" w:rsidRDefault="00AF1D97">
      <w:pPr>
        <w:pStyle w:val="Plattetekst3"/>
        <w:ind w:right="426"/>
        <w:rPr>
          <w:rFonts w:asciiTheme="minorHAnsi" w:hAnsiTheme="minorHAnsi" w:cstheme="minorHAnsi"/>
          <w:sz w:val="72"/>
        </w:rPr>
      </w:pPr>
      <w:r w:rsidRPr="00AF1D97">
        <w:rPr>
          <w:rFonts w:asciiTheme="minorHAnsi" w:hAnsiTheme="minorHAnsi" w:cstheme="minorHAnsi"/>
          <w:sz w:val="72"/>
        </w:rPr>
        <w:t>Veiligheids- en Gezondheidsplan</w:t>
      </w:r>
    </w:p>
    <w:p w14:paraId="60C6A044" w14:textId="77777777" w:rsidR="00BF3AD8" w:rsidRPr="00AF1D97" w:rsidRDefault="00BF3AD8">
      <w:pPr>
        <w:pStyle w:val="Plattetekst3"/>
        <w:jc w:val="left"/>
        <w:rPr>
          <w:rFonts w:asciiTheme="minorHAnsi" w:hAnsiTheme="minorHAnsi" w:cstheme="minorHAnsi"/>
          <w:sz w:val="22"/>
        </w:rPr>
      </w:pPr>
    </w:p>
    <w:p w14:paraId="3EFF2F30" w14:textId="77777777" w:rsidR="00BF3AD8" w:rsidRPr="00AF1D97" w:rsidRDefault="00BF3AD8">
      <w:pPr>
        <w:pStyle w:val="Plattetekst3"/>
        <w:rPr>
          <w:rFonts w:asciiTheme="minorHAnsi" w:hAnsiTheme="minorHAnsi" w:cstheme="minorHAnsi"/>
          <w:sz w:val="22"/>
        </w:rPr>
      </w:pPr>
    </w:p>
    <w:p w14:paraId="5EC22026" w14:textId="77777777" w:rsidR="00BF3AD8" w:rsidRPr="00AF1D97" w:rsidRDefault="00BF3AD8">
      <w:pPr>
        <w:pStyle w:val="Plattetekst3"/>
        <w:rPr>
          <w:rFonts w:asciiTheme="minorHAnsi" w:hAnsiTheme="minorHAnsi" w:cstheme="minorHAnsi"/>
          <w:sz w:val="22"/>
        </w:rPr>
      </w:pPr>
    </w:p>
    <w:p w14:paraId="5858383B" w14:textId="77777777" w:rsidR="00BF3AD8" w:rsidRPr="00AF1D97" w:rsidRDefault="00BF3AD8">
      <w:pPr>
        <w:pStyle w:val="Plattetekst3"/>
        <w:rPr>
          <w:rFonts w:asciiTheme="minorHAnsi" w:hAnsiTheme="minorHAnsi" w:cstheme="minorHAnsi"/>
          <w:sz w:val="22"/>
        </w:rPr>
      </w:pPr>
    </w:p>
    <w:p w14:paraId="4B7214E3" w14:textId="77777777" w:rsidR="00BF3AD8" w:rsidRPr="00AF1D97" w:rsidRDefault="00BF3AD8">
      <w:pPr>
        <w:pStyle w:val="Plattetekst3"/>
        <w:rPr>
          <w:rFonts w:asciiTheme="minorHAnsi" w:hAnsiTheme="minorHAnsi" w:cstheme="minorHAnsi"/>
          <w:sz w:val="22"/>
        </w:rPr>
      </w:pPr>
    </w:p>
    <w:p w14:paraId="7298200E" w14:textId="77777777" w:rsidR="00BF3AD8" w:rsidRPr="00AF1D97" w:rsidRDefault="00BF3AD8">
      <w:pPr>
        <w:pStyle w:val="Plattetekst3"/>
        <w:rPr>
          <w:rFonts w:asciiTheme="minorHAnsi" w:hAnsiTheme="minorHAnsi" w:cstheme="minorHAnsi"/>
          <w:sz w:val="22"/>
        </w:rPr>
      </w:pPr>
    </w:p>
    <w:p w14:paraId="51129FE3" w14:textId="77777777" w:rsidR="00BF3AD8" w:rsidRPr="00AF1D97" w:rsidRDefault="00BF3AD8">
      <w:pPr>
        <w:pStyle w:val="Plattetekst3"/>
        <w:rPr>
          <w:rFonts w:asciiTheme="minorHAnsi" w:hAnsiTheme="minorHAnsi" w:cstheme="minorHAnsi"/>
          <w:sz w:val="22"/>
        </w:rPr>
      </w:pPr>
    </w:p>
    <w:p w14:paraId="528CA965" w14:textId="77777777" w:rsidR="00BF3AD8" w:rsidRPr="00AF1D97" w:rsidRDefault="00BF3AD8">
      <w:pPr>
        <w:pStyle w:val="Plattetekst3"/>
        <w:rPr>
          <w:rFonts w:asciiTheme="minorHAnsi" w:hAnsiTheme="minorHAnsi" w:cstheme="minorHAnsi"/>
          <w:sz w:val="22"/>
        </w:rPr>
      </w:pPr>
    </w:p>
    <w:p w14:paraId="794B710A" w14:textId="77777777" w:rsidR="00BF3AD8" w:rsidRPr="00AF1D97" w:rsidRDefault="00BF3AD8">
      <w:pPr>
        <w:pStyle w:val="Plattetekst3"/>
        <w:rPr>
          <w:rFonts w:asciiTheme="minorHAnsi" w:hAnsiTheme="minorHAnsi" w:cstheme="minorHAnsi"/>
          <w:sz w:val="22"/>
        </w:rPr>
      </w:pPr>
    </w:p>
    <w:p w14:paraId="5E3C754E" w14:textId="77777777" w:rsidR="00BF3AD8" w:rsidRPr="00AF1D97" w:rsidRDefault="00BF3AD8">
      <w:pPr>
        <w:pStyle w:val="Plattetekst3"/>
        <w:rPr>
          <w:rFonts w:asciiTheme="minorHAnsi" w:hAnsiTheme="minorHAnsi" w:cstheme="minorHAnsi"/>
          <w:sz w:val="22"/>
        </w:rPr>
      </w:pPr>
    </w:p>
    <w:p w14:paraId="506D2819" w14:textId="77777777" w:rsidR="00BF3AD8" w:rsidRPr="00AF1D97" w:rsidRDefault="00BF3AD8">
      <w:pPr>
        <w:pStyle w:val="Plattetekst3"/>
        <w:rPr>
          <w:rFonts w:asciiTheme="minorHAnsi" w:hAnsiTheme="minorHAnsi" w:cstheme="minorHAnsi"/>
          <w:sz w:val="22"/>
        </w:rPr>
      </w:pPr>
    </w:p>
    <w:p w14:paraId="06A81D1B" w14:textId="77777777" w:rsidR="00BF3AD8" w:rsidRPr="00AF1D97" w:rsidRDefault="00BF3AD8">
      <w:pPr>
        <w:pStyle w:val="Plattetekst3"/>
        <w:rPr>
          <w:rFonts w:asciiTheme="minorHAnsi" w:hAnsiTheme="minorHAnsi" w:cstheme="minorHAnsi"/>
          <w:sz w:val="22"/>
        </w:rPr>
      </w:pPr>
    </w:p>
    <w:p w14:paraId="7A713600" w14:textId="77777777" w:rsidR="00BF3AD8" w:rsidRPr="00AF1D97" w:rsidRDefault="00BF3AD8">
      <w:pPr>
        <w:pStyle w:val="Plattetekst3"/>
        <w:rPr>
          <w:rFonts w:asciiTheme="minorHAnsi" w:hAnsiTheme="minorHAnsi" w:cstheme="minorHAnsi"/>
          <w:sz w:val="22"/>
        </w:rPr>
      </w:pPr>
    </w:p>
    <w:p w14:paraId="643189BF" w14:textId="77777777" w:rsidR="00AF1D97" w:rsidRPr="00AF1D97" w:rsidRDefault="00AF1D97" w:rsidP="00AF1D97">
      <w:pPr>
        <w:suppressAutoHyphens/>
        <w:rPr>
          <w:rFonts w:asciiTheme="minorHAnsi" w:hAnsiTheme="minorHAnsi" w:cstheme="minorHAnsi"/>
          <w:b/>
          <w:spacing w:val="-3"/>
          <w:sz w:val="22"/>
          <w:szCs w:val="22"/>
          <w:u w:val="single"/>
        </w:rPr>
      </w:pPr>
      <w:r w:rsidRPr="00AF1D97">
        <w:rPr>
          <w:rFonts w:asciiTheme="minorHAnsi" w:hAnsiTheme="minorHAnsi" w:cstheme="minorHAnsi"/>
          <w:spacing w:val="-3"/>
          <w:sz w:val="22"/>
          <w:szCs w:val="22"/>
        </w:rPr>
        <w:t xml:space="preserve">Dit Bijzonder Project Veiligheids- en Gezondheidsplan (B-PVGP) vult het Standaard Type Veiligheids- en Gezondheidsplan (S-TVGP) aan. Beide documenten zijn van toepassing op het project doch het Bijzonder V&amp;G plan bevat ook afwijkende afspraken </w:t>
      </w:r>
      <w:proofErr w:type="spellStart"/>
      <w:r w:rsidRPr="00AF1D97">
        <w:rPr>
          <w:rFonts w:asciiTheme="minorHAnsi" w:hAnsiTheme="minorHAnsi" w:cstheme="minorHAnsi"/>
          <w:spacing w:val="-3"/>
          <w:sz w:val="22"/>
          <w:szCs w:val="22"/>
        </w:rPr>
        <w:t>tov</w:t>
      </w:r>
      <w:proofErr w:type="spellEnd"/>
      <w:r w:rsidRPr="00AF1D97">
        <w:rPr>
          <w:rFonts w:asciiTheme="minorHAnsi" w:hAnsiTheme="minorHAnsi" w:cstheme="minorHAnsi"/>
          <w:spacing w:val="-3"/>
          <w:sz w:val="22"/>
          <w:szCs w:val="22"/>
        </w:rPr>
        <w:t xml:space="preserve"> het Standaard Type V&amp;G plan.</w:t>
      </w:r>
    </w:p>
    <w:p w14:paraId="5B7E4604" w14:textId="77777777" w:rsidR="00141B54" w:rsidRPr="00AF1D97" w:rsidRDefault="00BF3AD8" w:rsidP="000F38AB">
      <w:pPr>
        <w:pStyle w:val="Plattetekst3"/>
        <w:rPr>
          <w:rFonts w:asciiTheme="minorHAnsi" w:hAnsiTheme="minorHAnsi" w:cstheme="minorHAnsi"/>
          <w:sz w:val="22"/>
        </w:rPr>
        <w:sectPr w:rsidR="00141B54" w:rsidRPr="00AF1D97" w:rsidSect="00071677">
          <w:headerReference w:type="default" r:id="rId7"/>
          <w:footerReference w:type="default" r:id="rId8"/>
          <w:type w:val="continuous"/>
          <w:pgSz w:w="11906" w:h="16838" w:code="9"/>
          <w:pgMar w:top="1418" w:right="1418" w:bottom="1701" w:left="0" w:header="992" w:footer="431" w:gutter="1134"/>
          <w:cols w:space="720"/>
          <w:docGrid w:linePitch="435"/>
        </w:sectPr>
      </w:pPr>
      <w:r w:rsidRPr="00AF1D97">
        <w:rPr>
          <w:rFonts w:asciiTheme="minorHAnsi" w:hAnsiTheme="minorHAnsi" w:cstheme="minorHAnsi"/>
          <w:sz w:val="22"/>
        </w:rPr>
        <w:br w:type="page"/>
      </w:r>
    </w:p>
    <w:p w14:paraId="1650FB4C" w14:textId="77777777" w:rsidR="00AF1D97" w:rsidRPr="00AF1D97" w:rsidRDefault="00AF1D97" w:rsidP="00AF1D97">
      <w:pPr>
        <w:pBdr>
          <w:top w:val="single" w:sz="4" w:space="1" w:color="auto"/>
          <w:left w:val="single" w:sz="4" w:space="0" w:color="auto"/>
          <w:bottom w:val="single" w:sz="4" w:space="1" w:color="auto"/>
          <w:right w:val="single" w:sz="4" w:space="0" w:color="auto"/>
        </w:pBdr>
        <w:ind w:left="545" w:hanging="545"/>
        <w:jc w:val="center"/>
        <w:rPr>
          <w:rFonts w:asciiTheme="minorHAnsi" w:hAnsiTheme="minorHAnsi" w:cstheme="minorHAnsi"/>
          <w:b/>
          <w:sz w:val="28"/>
          <w:szCs w:val="28"/>
        </w:rPr>
      </w:pPr>
      <w:r w:rsidRPr="00AF1D97">
        <w:rPr>
          <w:rFonts w:asciiTheme="minorHAnsi" w:hAnsiTheme="minorHAnsi" w:cstheme="minorHAnsi"/>
          <w:b/>
          <w:sz w:val="28"/>
          <w:szCs w:val="28"/>
        </w:rPr>
        <w:lastRenderedPageBreak/>
        <w:t>Deel  1 : Algemene gegevens</w:t>
      </w:r>
    </w:p>
    <w:p w14:paraId="3BC53F0B" w14:textId="77777777" w:rsidR="00AF1D97" w:rsidRPr="00AF1D97" w:rsidRDefault="00AF1D97" w:rsidP="00AF1D97">
      <w:pPr>
        <w:pBdr>
          <w:top w:val="single" w:sz="4" w:space="1" w:color="auto"/>
          <w:left w:val="single" w:sz="4" w:space="0" w:color="auto"/>
          <w:bottom w:val="single" w:sz="4" w:space="1" w:color="auto"/>
          <w:right w:val="single" w:sz="4" w:space="0" w:color="auto"/>
        </w:pBdr>
        <w:ind w:left="545" w:hanging="545"/>
        <w:jc w:val="center"/>
        <w:rPr>
          <w:rFonts w:asciiTheme="minorHAnsi" w:hAnsiTheme="minorHAnsi" w:cstheme="minorHAnsi"/>
          <w:b/>
          <w:sz w:val="28"/>
          <w:szCs w:val="28"/>
        </w:rPr>
      </w:pPr>
    </w:p>
    <w:p w14:paraId="191057D3" w14:textId="77777777" w:rsidR="00AF1D97" w:rsidRPr="00AF1D97" w:rsidRDefault="00AF1D97" w:rsidP="00AF1D97">
      <w:pPr>
        <w:pStyle w:val="Kop1"/>
        <w:rPr>
          <w:rFonts w:asciiTheme="minorHAnsi" w:hAnsiTheme="minorHAnsi" w:cstheme="minorHAnsi"/>
        </w:rPr>
      </w:pPr>
    </w:p>
    <w:p w14:paraId="2305F06D" w14:textId="77777777" w:rsidR="00AF1D97" w:rsidRPr="00AF1D97" w:rsidRDefault="00AF1D97" w:rsidP="00AF1D97">
      <w:pPr>
        <w:pBdr>
          <w:top w:val="single" w:sz="4" w:space="1" w:color="auto"/>
          <w:left w:val="single" w:sz="4" w:space="1" w:color="auto"/>
          <w:bottom w:val="single" w:sz="4" w:space="22" w:color="auto"/>
          <w:right w:val="single" w:sz="4" w:space="4" w:color="auto"/>
        </w:pBdr>
        <w:tabs>
          <w:tab w:val="left" w:pos="360"/>
        </w:tabs>
        <w:rPr>
          <w:rFonts w:asciiTheme="minorHAnsi" w:hAnsiTheme="minorHAnsi" w:cstheme="minorHAnsi"/>
          <w:sz w:val="22"/>
          <w:szCs w:val="22"/>
        </w:rPr>
      </w:pPr>
      <w:r w:rsidRPr="00AF1D97">
        <w:rPr>
          <w:rFonts w:asciiTheme="minorHAnsi" w:hAnsiTheme="minorHAnsi" w:cstheme="minorHAnsi"/>
          <w:sz w:val="22"/>
          <w:szCs w:val="22"/>
        </w:rPr>
        <w:t>1</w:t>
      </w:r>
      <w:r w:rsidRPr="00AF1D97">
        <w:rPr>
          <w:rFonts w:asciiTheme="minorHAnsi" w:hAnsiTheme="minorHAnsi" w:cstheme="minorHAnsi"/>
          <w:sz w:val="22"/>
          <w:szCs w:val="22"/>
        </w:rPr>
        <w:tab/>
        <w:t>Beschrijving der werken :</w:t>
      </w:r>
    </w:p>
    <w:p w14:paraId="35E556F9" w14:textId="77777777" w:rsidR="00AF1D97" w:rsidRPr="00AF1D97" w:rsidRDefault="00AF1D97" w:rsidP="00AF1D97">
      <w:pPr>
        <w:pBdr>
          <w:top w:val="single" w:sz="4" w:space="1" w:color="auto"/>
          <w:left w:val="single" w:sz="4" w:space="1" w:color="auto"/>
          <w:bottom w:val="single" w:sz="4" w:space="22" w:color="auto"/>
          <w:right w:val="single" w:sz="4" w:space="4" w:color="auto"/>
        </w:pBdr>
        <w:tabs>
          <w:tab w:val="left" w:pos="360"/>
        </w:tabs>
        <w:rPr>
          <w:rFonts w:asciiTheme="minorHAnsi" w:hAnsiTheme="minorHAnsi" w:cstheme="minorHAnsi"/>
          <w:sz w:val="22"/>
          <w:szCs w:val="22"/>
        </w:rPr>
      </w:pPr>
    </w:p>
    <w:p w14:paraId="3A464BF9" w14:textId="77777777" w:rsidR="00AF1D97" w:rsidRPr="00AF1D97" w:rsidRDefault="00AF1D97" w:rsidP="00AF1D97">
      <w:pPr>
        <w:pBdr>
          <w:top w:val="single" w:sz="4" w:space="1" w:color="auto"/>
          <w:left w:val="single" w:sz="4" w:space="1" w:color="auto"/>
          <w:bottom w:val="single" w:sz="4" w:space="22" w:color="auto"/>
          <w:right w:val="single" w:sz="4" w:space="4" w:color="auto"/>
        </w:pBdr>
        <w:tabs>
          <w:tab w:val="left" w:pos="360"/>
        </w:tabs>
        <w:rPr>
          <w:rFonts w:asciiTheme="minorHAnsi" w:hAnsiTheme="minorHAnsi" w:cstheme="minorHAnsi"/>
          <w:i/>
          <w:sz w:val="22"/>
          <w:szCs w:val="22"/>
        </w:rPr>
      </w:pPr>
      <w:r w:rsidRPr="00AF1D97">
        <w:rPr>
          <w:rFonts w:asciiTheme="minorHAnsi" w:hAnsiTheme="minorHAnsi" w:cstheme="minorHAnsi"/>
          <w:i/>
          <w:sz w:val="22"/>
          <w:szCs w:val="22"/>
        </w:rPr>
        <w:t>Titel en omschrijving van het project</w:t>
      </w:r>
    </w:p>
    <w:p w14:paraId="35DD6E2B" w14:textId="77777777" w:rsidR="00AF1D97" w:rsidRPr="00AF1D97" w:rsidRDefault="00AF1D97" w:rsidP="00AF1D97">
      <w:pPr>
        <w:pBdr>
          <w:top w:val="single" w:sz="4" w:space="1" w:color="auto"/>
          <w:left w:val="single" w:sz="4" w:space="1" w:color="auto"/>
          <w:bottom w:val="single" w:sz="4" w:space="22" w:color="auto"/>
          <w:right w:val="single" w:sz="4" w:space="4" w:color="auto"/>
        </w:pBdr>
        <w:tabs>
          <w:tab w:val="left" w:pos="360"/>
        </w:tabs>
        <w:rPr>
          <w:rFonts w:asciiTheme="minorHAnsi" w:hAnsiTheme="minorHAnsi" w:cstheme="minorHAnsi"/>
          <w:i/>
          <w:sz w:val="22"/>
          <w:szCs w:val="22"/>
        </w:rPr>
      </w:pPr>
    </w:p>
    <w:p w14:paraId="0AD831E1" w14:textId="77777777" w:rsidR="00AF1D97" w:rsidRPr="00AF1D97" w:rsidRDefault="00AF1D97" w:rsidP="00AF1D97">
      <w:pPr>
        <w:suppressAutoHyphens/>
        <w:jc w:val="both"/>
        <w:rPr>
          <w:rFonts w:asciiTheme="minorHAnsi" w:hAnsiTheme="minorHAnsi" w:cstheme="minorHAnsi"/>
          <w:sz w:val="18"/>
        </w:rPr>
      </w:pPr>
    </w:p>
    <w:p w14:paraId="22FE3871" w14:textId="77777777" w:rsidR="00AF1D97" w:rsidRPr="00AF1D97" w:rsidRDefault="00AF1D97" w:rsidP="00AF1D97">
      <w:pPr>
        <w:pBdr>
          <w:top w:val="single" w:sz="4" w:space="1" w:color="auto"/>
          <w:left w:val="single" w:sz="4" w:space="1" w:color="auto"/>
          <w:bottom w:val="single" w:sz="4" w:space="22" w:color="auto"/>
          <w:right w:val="single" w:sz="4" w:space="4" w:color="auto"/>
        </w:pBdr>
        <w:tabs>
          <w:tab w:val="left" w:pos="360"/>
        </w:tabs>
        <w:rPr>
          <w:rFonts w:asciiTheme="minorHAnsi" w:hAnsiTheme="minorHAnsi" w:cstheme="minorHAnsi"/>
          <w:sz w:val="22"/>
          <w:szCs w:val="22"/>
        </w:rPr>
      </w:pPr>
      <w:r w:rsidRPr="00AF1D97">
        <w:rPr>
          <w:rFonts w:asciiTheme="minorHAnsi" w:hAnsiTheme="minorHAnsi" w:cstheme="minorHAnsi"/>
          <w:sz w:val="22"/>
          <w:szCs w:val="22"/>
        </w:rPr>
        <w:t>2</w:t>
      </w:r>
      <w:r w:rsidRPr="00AF1D97">
        <w:rPr>
          <w:rFonts w:asciiTheme="minorHAnsi" w:hAnsiTheme="minorHAnsi" w:cstheme="minorHAnsi"/>
          <w:sz w:val="22"/>
          <w:szCs w:val="22"/>
        </w:rPr>
        <w:tab/>
        <w:t>Sleuteldata :…………..</w:t>
      </w:r>
      <w:r w:rsidRPr="00AF1D97">
        <w:rPr>
          <w:rFonts w:asciiTheme="minorHAnsi" w:hAnsiTheme="minorHAnsi" w:cstheme="minorHAnsi"/>
          <w:sz w:val="22"/>
          <w:szCs w:val="22"/>
        </w:rPr>
        <w:tab/>
        <w:t>Ontwerpfase:…………….</w:t>
      </w:r>
      <w:r w:rsidRPr="00AF1D97">
        <w:rPr>
          <w:rFonts w:asciiTheme="minorHAnsi" w:hAnsiTheme="minorHAnsi" w:cstheme="minorHAnsi"/>
          <w:sz w:val="22"/>
          <w:szCs w:val="22"/>
        </w:rPr>
        <w:tab/>
        <w:t>Datum : ………………….</w:t>
      </w:r>
    </w:p>
    <w:p w14:paraId="0DC80745" w14:textId="77777777" w:rsidR="00AF1D97" w:rsidRPr="00AF1D97" w:rsidRDefault="00AF1D97" w:rsidP="00AF1D97">
      <w:pPr>
        <w:pBdr>
          <w:top w:val="single" w:sz="4" w:space="1" w:color="auto"/>
          <w:left w:val="single" w:sz="4" w:space="1" w:color="auto"/>
          <w:bottom w:val="single" w:sz="4" w:space="22" w:color="auto"/>
          <w:right w:val="single" w:sz="4" w:space="4" w:color="auto"/>
        </w:pBdr>
        <w:tabs>
          <w:tab w:val="left" w:pos="360"/>
        </w:tabs>
        <w:rPr>
          <w:rFonts w:asciiTheme="minorHAnsi" w:hAnsiTheme="minorHAnsi" w:cstheme="minorHAnsi"/>
          <w:sz w:val="22"/>
          <w:szCs w:val="22"/>
        </w:rPr>
      </w:pPr>
      <w:r w:rsidRPr="00AF1D97">
        <w:rPr>
          <w:rFonts w:asciiTheme="minorHAnsi" w:hAnsiTheme="minorHAnsi" w:cstheme="minorHAnsi"/>
          <w:sz w:val="22"/>
          <w:szCs w:val="22"/>
        </w:rPr>
        <w:tab/>
        <w:t>Aanbesteding :………………..</w:t>
      </w:r>
    </w:p>
    <w:p w14:paraId="4DCB88BB" w14:textId="77777777" w:rsidR="00AF1D97" w:rsidRPr="00AF1D97" w:rsidRDefault="00AF1D97" w:rsidP="00AF1D97">
      <w:pPr>
        <w:pBdr>
          <w:top w:val="single" w:sz="4" w:space="1" w:color="auto"/>
          <w:left w:val="single" w:sz="4" w:space="1" w:color="auto"/>
          <w:bottom w:val="single" w:sz="4" w:space="22" w:color="auto"/>
          <w:right w:val="single" w:sz="4" w:space="4" w:color="auto"/>
        </w:pBdr>
        <w:tabs>
          <w:tab w:val="left" w:pos="360"/>
        </w:tabs>
        <w:rPr>
          <w:rFonts w:asciiTheme="minorHAnsi" w:hAnsiTheme="minorHAnsi" w:cstheme="minorHAnsi"/>
          <w:sz w:val="22"/>
          <w:szCs w:val="22"/>
        </w:rPr>
      </w:pPr>
    </w:p>
    <w:p w14:paraId="14493D49" w14:textId="77777777" w:rsidR="00AF1D97" w:rsidRPr="00AF1D97" w:rsidRDefault="00AF1D97" w:rsidP="00AF1D97">
      <w:pPr>
        <w:pBdr>
          <w:top w:val="single" w:sz="4" w:space="1" w:color="auto"/>
          <w:left w:val="single" w:sz="4" w:space="1" w:color="auto"/>
          <w:bottom w:val="single" w:sz="4" w:space="22" w:color="auto"/>
          <w:right w:val="single" w:sz="4" w:space="4" w:color="auto"/>
        </w:pBdr>
        <w:tabs>
          <w:tab w:val="left" w:pos="360"/>
        </w:tabs>
        <w:rPr>
          <w:rFonts w:asciiTheme="minorHAnsi" w:hAnsiTheme="minorHAnsi" w:cstheme="minorHAnsi"/>
          <w:sz w:val="22"/>
          <w:szCs w:val="22"/>
        </w:rPr>
      </w:pPr>
      <w:r w:rsidRPr="00AF1D97">
        <w:rPr>
          <w:rFonts w:asciiTheme="minorHAnsi" w:hAnsiTheme="minorHAnsi" w:cstheme="minorHAnsi"/>
          <w:sz w:val="22"/>
          <w:szCs w:val="22"/>
        </w:rPr>
        <w:tab/>
        <w:t xml:space="preserve">Uitvoering : </w:t>
      </w:r>
      <w:r w:rsidRPr="00AF1D97">
        <w:rPr>
          <w:rFonts w:asciiTheme="minorHAnsi" w:hAnsiTheme="minorHAnsi" w:cstheme="minorHAnsi"/>
          <w:sz w:val="22"/>
          <w:szCs w:val="22"/>
        </w:rPr>
        <w:tab/>
        <w:t>Start der werken:……………….</w:t>
      </w:r>
      <w:r w:rsidRPr="00AF1D97">
        <w:rPr>
          <w:rFonts w:asciiTheme="minorHAnsi" w:hAnsiTheme="minorHAnsi" w:cstheme="minorHAnsi"/>
          <w:sz w:val="22"/>
          <w:szCs w:val="22"/>
        </w:rPr>
        <w:tab/>
        <w:t>Einde der werken:………………</w:t>
      </w:r>
    </w:p>
    <w:p w14:paraId="58C0DAB5" w14:textId="77777777" w:rsidR="00AF1D97" w:rsidRPr="00AF1D97" w:rsidRDefault="00AF1D97" w:rsidP="00AF1D97">
      <w:pPr>
        <w:pBdr>
          <w:top w:val="single" w:sz="4" w:space="1" w:color="auto"/>
          <w:left w:val="single" w:sz="4" w:space="1" w:color="auto"/>
          <w:bottom w:val="single" w:sz="4" w:space="22" w:color="auto"/>
          <w:right w:val="single" w:sz="4" w:space="4" w:color="auto"/>
        </w:pBdr>
        <w:tabs>
          <w:tab w:val="left" w:pos="360"/>
        </w:tabs>
        <w:rPr>
          <w:rFonts w:asciiTheme="minorHAnsi" w:hAnsiTheme="minorHAnsi" w:cstheme="minorHAnsi"/>
          <w:i/>
          <w:sz w:val="22"/>
          <w:szCs w:val="22"/>
        </w:rPr>
      </w:pPr>
    </w:p>
    <w:p w14:paraId="79932CA4" w14:textId="77777777" w:rsidR="00AF1D97" w:rsidRPr="00AF1D97" w:rsidRDefault="00AF1D97" w:rsidP="00AF1D97">
      <w:pPr>
        <w:suppressAutoHyphens/>
        <w:jc w:val="both"/>
        <w:rPr>
          <w:rFonts w:asciiTheme="minorHAnsi" w:hAnsiTheme="minorHAnsi" w:cstheme="minorHAnsi"/>
          <w:sz w:val="18"/>
        </w:rPr>
      </w:pPr>
    </w:p>
    <w:tbl>
      <w:tblPr>
        <w:tblW w:w="9250"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2365"/>
        <w:gridCol w:w="1533"/>
        <w:gridCol w:w="2268"/>
        <w:gridCol w:w="3084"/>
      </w:tblGrid>
      <w:tr w:rsidR="00AF1D97" w:rsidRPr="00AF1D97" w14:paraId="77D2C9AF" w14:textId="77777777" w:rsidTr="00A36532">
        <w:trPr>
          <w:cantSplit/>
          <w:trHeight w:val="346"/>
        </w:trPr>
        <w:tc>
          <w:tcPr>
            <w:tcW w:w="9250" w:type="dxa"/>
            <w:gridSpan w:val="4"/>
            <w:tcBorders>
              <w:top w:val="thinThickSmallGap" w:sz="24" w:space="0" w:color="auto"/>
              <w:bottom w:val="single" w:sz="6" w:space="0" w:color="auto"/>
            </w:tcBorders>
          </w:tcPr>
          <w:p w14:paraId="1E247615" w14:textId="77777777" w:rsidR="00AF1D97" w:rsidRPr="00AF1D97" w:rsidRDefault="00AF1D97" w:rsidP="00A36532">
            <w:pPr>
              <w:suppressAutoHyphens/>
              <w:jc w:val="center"/>
              <w:rPr>
                <w:rFonts w:asciiTheme="minorHAnsi" w:hAnsiTheme="minorHAnsi" w:cstheme="minorHAnsi"/>
                <w:b/>
                <w:sz w:val="18"/>
              </w:rPr>
            </w:pPr>
            <w:r w:rsidRPr="00AF1D97">
              <w:rPr>
                <w:rFonts w:asciiTheme="minorHAnsi" w:hAnsiTheme="minorHAnsi" w:cstheme="minorHAnsi"/>
                <w:b/>
                <w:sz w:val="18"/>
              </w:rPr>
              <w:t xml:space="preserve">Bouwheer: AQUAFIN </w:t>
            </w:r>
            <w:proofErr w:type="spellStart"/>
            <w:r w:rsidRPr="00AF1D97">
              <w:rPr>
                <w:rFonts w:asciiTheme="minorHAnsi" w:hAnsiTheme="minorHAnsi" w:cstheme="minorHAnsi"/>
                <w:b/>
                <w:sz w:val="18"/>
              </w:rPr>
              <w:t>n.v.</w:t>
            </w:r>
            <w:proofErr w:type="spellEnd"/>
            <w:r w:rsidRPr="00AF1D97">
              <w:rPr>
                <w:rFonts w:asciiTheme="minorHAnsi" w:hAnsiTheme="minorHAnsi" w:cstheme="minorHAnsi"/>
                <w:b/>
                <w:sz w:val="18"/>
              </w:rPr>
              <w:t xml:space="preserve"> Tel. 03 450 45 11</w:t>
            </w:r>
          </w:p>
        </w:tc>
      </w:tr>
      <w:tr w:rsidR="00AF1D97" w:rsidRPr="00AF1D97" w14:paraId="713407F6" w14:textId="77777777" w:rsidTr="00DB0065">
        <w:tc>
          <w:tcPr>
            <w:tcW w:w="2365" w:type="dxa"/>
            <w:tcBorders>
              <w:top w:val="single" w:sz="6" w:space="0" w:color="auto"/>
              <w:bottom w:val="single" w:sz="6" w:space="0" w:color="auto"/>
              <w:right w:val="single" w:sz="6" w:space="0" w:color="auto"/>
            </w:tcBorders>
          </w:tcPr>
          <w:p w14:paraId="6C903868" w14:textId="77777777" w:rsidR="00AF1D97" w:rsidRPr="00AF1D97" w:rsidRDefault="00AF1D97" w:rsidP="00A36532">
            <w:pPr>
              <w:suppressAutoHyphens/>
              <w:jc w:val="both"/>
              <w:rPr>
                <w:rFonts w:asciiTheme="minorHAnsi" w:hAnsiTheme="minorHAnsi" w:cstheme="minorHAnsi"/>
                <w:b/>
                <w:sz w:val="18"/>
              </w:rPr>
            </w:pPr>
            <w:r w:rsidRPr="00AF1D97">
              <w:rPr>
                <w:rFonts w:asciiTheme="minorHAnsi" w:hAnsiTheme="minorHAnsi" w:cstheme="minorHAnsi"/>
                <w:b/>
                <w:sz w:val="18"/>
              </w:rPr>
              <w:t>Functie</w:t>
            </w:r>
          </w:p>
        </w:tc>
        <w:tc>
          <w:tcPr>
            <w:tcW w:w="1533" w:type="dxa"/>
            <w:tcBorders>
              <w:top w:val="single" w:sz="6" w:space="0" w:color="auto"/>
              <w:left w:val="single" w:sz="6" w:space="0" w:color="auto"/>
              <w:bottom w:val="single" w:sz="6" w:space="0" w:color="auto"/>
              <w:right w:val="single" w:sz="6" w:space="0" w:color="auto"/>
            </w:tcBorders>
          </w:tcPr>
          <w:p w14:paraId="73D0D51B" w14:textId="77777777" w:rsidR="00AF1D97" w:rsidRPr="00AF1D97" w:rsidRDefault="00AF1D97" w:rsidP="00A36532">
            <w:pPr>
              <w:suppressAutoHyphens/>
              <w:jc w:val="both"/>
              <w:rPr>
                <w:rFonts w:asciiTheme="minorHAnsi" w:hAnsiTheme="minorHAnsi" w:cstheme="minorHAnsi"/>
                <w:b/>
                <w:sz w:val="18"/>
              </w:rPr>
            </w:pPr>
            <w:r w:rsidRPr="00AF1D97">
              <w:rPr>
                <w:rFonts w:asciiTheme="minorHAnsi" w:hAnsiTheme="minorHAnsi" w:cstheme="minorHAnsi"/>
                <w:b/>
                <w:sz w:val="18"/>
              </w:rPr>
              <w:t>Naam</w:t>
            </w:r>
          </w:p>
        </w:tc>
        <w:tc>
          <w:tcPr>
            <w:tcW w:w="2268" w:type="dxa"/>
            <w:tcBorders>
              <w:top w:val="single" w:sz="6" w:space="0" w:color="auto"/>
              <w:left w:val="single" w:sz="6" w:space="0" w:color="auto"/>
              <w:bottom w:val="single" w:sz="6" w:space="0" w:color="auto"/>
              <w:right w:val="single" w:sz="6" w:space="0" w:color="auto"/>
            </w:tcBorders>
          </w:tcPr>
          <w:p w14:paraId="2D8C593B" w14:textId="77777777" w:rsidR="00AF1D97" w:rsidRPr="00AF1D97" w:rsidRDefault="00AF1D97" w:rsidP="00AF1D97">
            <w:pPr>
              <w:suppressAutoHyphens/>
              <w:jc w:val="both"/>
              <w:rPr>
                <w:rFonts w:asciiTheme="minorHAnsi" w:hAnsiTheme="minorHAnsi" w:cstheme="minorHAnsi"/>
                <w:b/>
                <w:sz w:val="18"/>
              </w:rPr>
            </w:pPr>
            <w:r w:rsidRPr="00AF1D97">
              <w:rPr>
                <w:rFonts w:asciiTheme="minorHAnsi" w:hAnsiTheme="minorHAnsi" w:cstheme="minorHAnsi"/>
                <w:b/>
                <w:sz w:val="18"/>
              </w:rPr>
              <w:t>Tel</w:t>
            </w:r>
          </w:p>
        </w:tc>
        <w:tc>
          <w:tcPr>
            <w:tcW w:w="3084" w:type="dxa"/>
            <w:tcBorders>
              <w:top w:val="single" w:sz="6" w:space="0" w:color="auto"/>
              <w:left w:val="single" w:sz="6" w:space="0" w:color="auto"/>
              <w:bottom w:val="single" w:sz="6" w:space="0" w:color="auto"/>
            </w:tcBorders>
          </w:tcPr>
          <w:p w14:paraId="7C47FFFA" w14:textId="77777777" w:rsidR="00AF1D97" w:rsidRPr="00AF1D97" w:rsidRDefault="00AF1D97" w:rsidP="00A36532">
            <w:pPr>
              <w:suppressAutoHyphens/>
              <w:jc w:val="both"/>
              <w:rPr>
                <w:rFonts w:asciiTheme="minorHAnsi" w:hAnsiTheme="minorHAnsi" w:cstheme="minorHAnsi"/>
                <w:b/>
                <w:sz w:val="18"/>
              </w:rPr>
            </w:pPr>
            <w:r w:rsidRPr="00AF1D97">
              <w:rPr>
                <w:rFonts w:asciiTheme="minorHAnsi" w:hAnsiTheme="minorHAnsi" w:cstheme="minorHAnsi"/>
                <w:b/>
                <w:sz w:val="18"/>
              </w:rPr>
              <w:t>E-mail</w:t>
            </w:r>
          </w:p>
        </w:tc>
      </w:tr>
      <w:tr w:rsidR="00DB0065" w:rsidRPr="00AF1D97" w14:paraId="7A57E0EF" w14:textId="77777777" w:rsidTr="00DB0065">
        <w:tc>
          <w:tcPr>
            <w:tcW w:w="2365" w:type="dxa"/>
            <w:tcBorders>
              <w:top w:val="single" w:sz="6" w:space="0" w:color="auto"/>
              <w:bottom w:val="single" w:sz="6" w:space="0" w:color="auto"/>
              <w:right w:val="single" w:sz="6" w:space="0" w:color="auto"/>
            </w:tcBorders>
          </w:tcPr>
          <w:p w14:paraId="7422692B" w14:textId="52FD56AD" w:rsidR="00DB0065" w:rsidRPr="00AF1D97" w:rsidRDefault="00DB0065" w:rsidP="00DB0065">
            <w:pPr>
              <w:suppressAutoHyphens/>
              <w:jc w:val="both"/>
              <w:rPr>
                <w:rFonts w:asciiTheme="minorHAnsi" w:hAnsiTheme="minorHAnsi" w:cstheme="minorHAnsi"/>
                <w:sz w:val="18"/>
              </w:rPr>
            </w:pPr>
            <w:r>
              <w:rPr>
                <w:rFonts w:asciiTheme="minorHAnsi" w:hAnsiTheme="minorHAnsi" w:cstheme="minorHAnsi"/>
                <w:sz w:val="18"/>
              </w:rPr>
              <w:t>Algemeen Directeur</w:t>
            </w:r>
          </w:p>
        </w:tc>
        <w:tc>
          <w:tcPr>
            <w:tcW w:w="1533" w:type="dxa"/>
            <w:tcBorders>
              <w:top w:val="single" w:sz="6" w:space="0" w:color="auto"/>
              <w:left w:val="single" w:sz="6" w:space="0" w:color="auto"/>
              <w:bottom w:val="single" w:sz="6" w:space="0" w:color="auto"/>
              <w:right w:val="single" w:sz="6" w:space="0" w:color="auto"/>
            </w:tcBorders>
          </w:tcPr>
          <w:p w14:paraId="672979C0" w14:textId="1643D763" w:rsidR="00DB0065" w:rsidRPr="00AF1D97" w:rsidRDefault="00DB0065" w:rsidP="00DB0065">
            <w:pPr>
              <w:suppressAutoHyphens/>
              <w:jc w:val="both"/>
              <w:rPr>
                <w:rFonts w:asciiTheme="minorHAnsi" w:hAnsiTheme="minorHAnsi" w:cstheme="minorHAnsi"/>
                <w:sz w:val="18"/>
              </w:rPr>
            </w:pPr>
            <w:r>
              <w:rPr>
                <w:rFonts w:asciiTheme="minorHAnsi" w:hAnsiTheme="minorHAnsi" w:cstheme="minorHAnsi"/>
                <w:sz w:val="18"/>
              </w:rPr>
              <w:t>Jan Goossens</w:t>
            </w:r>
          </w:p>
        </w:tc>
        <w:tc>
          <w:tcPr>
            <w:tcW w:w="2268" w:type="dxa"/>
            <w:tcBorders>
              <w:top w:val="single" w:sz="6" w:space="0" w:color="auto"/>
              <w:left w:val="single" w:sz="6" w:space="0" w:color="auto"/>
              <w:bottom w:val="single" w:sz="6" w:space="0" w:color="auto"/>
              <w:right w:val="single" w:sz="6" w:space="0" w:color="auto"/>
            </w:tcBorders>
          </w:tcPr>
          <w:p w14:paraId="3D30A094" w14:textId="05704959" w:rsidR="00DB0065" w:rsidRPr="00AF1D97" w:rsidRDefault="00DB0065" w:rsidP="00DB0065">
            <w:pPr>
              <w:suppressAutoHyphens/>
              <w:jc w:val="both"/>
              <w:rPr>
                <w:rFonts w:asciiTheme="minorHAnsi" w:hAnsiTheme="minorHAnsi" w:cstheme="minorHAnsi"/>
                <w:sz w:val="18"/>
              </w:rPr>
            </w:pPr>
            <w:r w:rsidRPr="00AF1D97">
              <w:rPr>
                <w:rFonts w:asciiTheme="minorHAnsi" w:hAnsiTheme="minorHAnsi" w:cstheme="minorHAnsi"/>
                <w:b/>
                <w:sz w:val="18"/>
              </w:rPr>
              <w:t>Tel:</w:t>
            </w:r>
            <w:r w:rsidRPr="00AF1D97">
              <w:rPr>
                <w:rFonts w:asciiTheme="minorHAnsi" w:hAnsiTheme="minorHAnsi" w:cstheme="minorHAnsi"/>
                <w:sz w:val="18"/>
              </w:rPr>
              <w:t xml:space="preserve">  03.450.45.11</w:t>
            </w:r>
          </w:p>
        </w:tc>
        <w:tc>
          <w:tcPr>
            <w:tcW w:w="3084" w:type="dxa"/>
            <w:tcBorders>
              <w:top w:val="single" w:sz="6" w:space="0" w:color="auto"/>
              <w:left w:val="single" w:sz="6" w:space="0" w:color="auto"/>
              <w:bottom w:val="single" w:sz="6" w:space="0" w:color="auto"/>
            </w:tcBorders>
          </w:tcPr>
          <w:p w14:paraId="0D8D21D7" w14:textId="70594BA6" w:rsidR="00DB0065" w:rsidRPr="00AF1D97" w:rsidRDefault="00DB0065" w:rsidP="00DB0065">
            <w:pPr>
              <w:suppressAutoHyphens/>
              <w:jc w:val="both"/>
              <w:rPr>
                <w:rFonts w:asciiTheme="minorHAnsi" w:hAnsiTheme="minorHAnsi" w:cstheme="minorHAnsi"/>
                <w:sz w:val="18"/>
              </w:rPr>
            </w:pPr>
            <w:hyperlink r:id="rId9" w:history="1">
              <w:r w:rsidRPr="002F3093">
                <w:rPr>
                  <w:rStyle w:val="Hyperlink"/>
                  <w:rFonts w:asciiTheme="minorHAnsi" w:hAnsiTheme="minorHAnsi" w:cstheme="minorHAnsi"/>
                  <w:sz w:val="16"/>
                </w:rPr>
                <w:t>jan.goossens@aquafin.be</w:t>
              </w:r>
            </w:hyperlink>
          </w:p>
        </w:tc>
      </w:tr>
      <w:tr w:rsidR="00DB0065" w:rsidRPr="00AF1D97" w14:paraId="41130A7D" w14:textId="77777777" w:rsidTr="00DB0065">
        <w:tc>
          <w:tcPr>
            <w:tcW w:w="2365" w:type="dxa"/>
            <w:tcBorders>
              <w:top w:val="single" w:sz="6" w:space="0" w:color="auto"/>
              <w:bottom w:val="single" w:sz="6" w:space="0" w:color="auto"/>
              <w:right w:val="single" w:sz="6" w:space="0" w:color="auto"/>
            </w:tcBorders>
          </w:tcPr>
          <w:p w14:paraId="185D3AFF" w14:textId="2C0E2D76" w:rsidR="00DB0065" w:rsidRPr="00AF1D97" w:rsidRDefault="00DB0065" w:rsidP="00DB0065">
            <w:pPr>
              <w:suppressAutoHyphens/>
              <w:jc w:val="both"/>
              <w:rPr>
                <w:rFonts w:asciiTheme="minorHAnsi" w:hAnsiTheme="minorHAnsi" w:cstheme="minorHAnsi"/>
                <w:sz w:val="18"/>
              </w:rPr>
            </w:pPr>
            <w:r w:rsidRPr="00AF1D97">
              <w:rPr>
                <w:rFonts w:asciiTheme="minorHAnsi" w:hAnsiTheme="minorHAnsi" w:cstheme="minorHAnsi"/>
                <w:sz w:val="18"/>
              </w:rPr>
              <w:t xml:space="preserve">Directeur </w:t>
            </w:r>
            <w:r w:rsidRPr="00B6157A">
              <w:rPr>
                <w:rFonts w:asciiTheme="minorHAnsi" w:hAnsiTheme="minorHAnsi" w:cstheme="minorHAnsi"/>
                <w:sz w:val="18"/>
                <w:highlight w:val="yellow"/>
              </w:rPr>
              <w:t>Projectmanagement</w:t>
            </w:r>
          </w:p>
        </w:tc>
        <w:tc>
          <w:tcPr>
            <w:tcW w:w="1533" w:type="dxa"/>
            <w:tcBorders>
              <w:top w:val="single" w:sz="6" w:space="0" w:color="auto"/>
              <w:left w:val="single" w:sz="6" w:space="0" w:color="auto"/>
              <w:bottom w:val="single" w:sz="6" w:space="0" w:color="auto"/>
              <w:right w:val="single" w:sz="6" w:space="0" w:color="auto"/>
            </w:tcBorders>
          </w:tcPr>
          <w:p w14:paraId="4BACFA04" w14:textId="1CD864CD" w:rsidR="00DB0065" w:rsidRPr="00AF1D97" w:rsidRDefault="00DB0065" w:rsidP="00DB0065">
            <w:pPr>
              <w:suppressAutoHyphens/>
              <w:jc w:val="both"/>
              <w:rPr>
                <w:rFonts w:asciiTheme="minorHAnsi" w:hAnsiTheme="minorHAnsi" w:cstheme="minorHAnsi"/>
                <w:sz w:val="18"/>
              </w:rPr>
            </w:pPr>
            <w:r>
              <w:rPr>
                <w:rFonts w:asciiTheme="minorHAnsi" w:hAnsiTheme="minorHAnsi" w:cstheme="minorHAnsi"/>
                <w:sz w:val="18"/>
              </w:rPr>
              <w:t>Danny Baeten</w:t>
            </w:r>
          </w:p>
        </w:tc>
        <w:tc>
          <w:tcPr>
            <w:tcW w:w="2268" w:type="dxa"/>
            <w:tcBorders>
              <w:top w:val="single" w:sz="6" w:space="0" w:color="auto"/>
              <w:left w:val="single" w:sz="6" w:space="0" w:color="auto"/>
              <w:bottom w:val="single" w:sz="6" w:space="0" w:color="auto"/>
              <w:right w:val="single" w:sz="6" w:space="0" w:color="auto"/>
            </w:tcBorders>
          </w:tcPr>
          <w:p w14:paraId="460039D4" w14:textId="72DDD90E" w:rsidR="00DB0065" w:rsidRPr="00AF1D97" w:rsidRDefault="00DB0065" w:rsidP="00DB0065">
            <w:pPr>
              <w:suppressAutoHyphens/>
              <w:jc w:val="both"/>
              <w:rPr>
                <w:rFonts w:asciiTheme="minorHAnsi" w:hAnsiTheme="minorHAnsi" w:cstheme="minorHAnsi"/>
                <w:sz w:val="18"/>
              </w:rPr>
            </w:pPr>
            <w:r w:rsidRPr="00AF1D97">
              <w:rPr>
                <w:rFonts w:asciiTheme="minorHAnsi" w:hAnsiTheme="minorHAnsi" w:cstheme="minorHAnsi"/>
                <w:b/>
                <w:sz w:val="18"/>
              </w:rPr>
              <w:t>Tel:</w:t>
            </w:r>
            <w:r w:rsidRPr="00AF1D97">
              <w:rPr>
                <w:rFonts w:asciiTheme="minorHAnsi" w:hAnsiTheme="minorHAnsi" w:cstheme="minorHAnsi"/>
                <w:sz w:val="18"/>
              </w:rPr>
              <w:t xml:space="preserve">  03.450.45.11</w:t>
            </w:r>
          </w:p>
        </w:tc>
        <w:bookmarkStart w:id="0" w:name="_Hlt33977922"/>
        <w:tc>
          <w:tcPr>
            <w:tcW w:w="3084" w:type="dxa"/>
            <w:tcBorders>
              <w:top w:val="single" w:sz="6" w:space="0" w:color="auto"/>
              <w:left w:val="single" w:sz="6" w:space="0" w:color="auto"/>
              <w:bottom w:val="single" w:sz="6" w:space="0" w:color="auto"/>
            </w:tcBorders>
          </w:tcPr>
          <w:p w14:paraId="11B753B5" w14:textId="0AE29EE9" w:rsidR="00DB0065" w:rsidRPr="00AF1D97" w:rsidRDefault="00DB0065" w:rsidP="00DB0065">
            <w:pPr>
              <w:suppressAutoHyphens/>
              <w:jc w:val="both"/>
              <w:rPr>
                <w:rFonts w:asciiTheme="minorHAnsi" w:hAnsiTheme="minorHAnsi" w:cstheme="minorHAnsi"/>
                <w:sz w:val="16"/>
              </w:rPr>
            </w:pPr>
            <w:r>
              <w:fldChar w:fldCharType="begin"/>
            </w:r>
            <w:r>
              <w:instrText xml:space="preserve"> HYPERLINK "mailto:Dirk.de.waele@aquafin.be" </w:instrText>
            </w:r>
            <w:r>
              <w:fldChar w:fldCharType="separate"/>
            </w:r>
            <w:r>
              <w:rPr>
                <w:rStyle w:val="Hyperlink"/>
                <w:rFonts w:asciiTheme="minorHAnsi" w:hAnsiTheme="minorHAnsi" w:cstheme="minorHAnsi"/>
                <w:sz w:val="16"/>
              </w:rPr>
              <w:fldChar w:fldCharType="end"/>
            </w:r>
            <w:bookmarkEnd w:id="0"/>
            <w:r>
              <w:rPr>
                <w:rStyle w:val="Hyperlink"/>
                <w:rFonts w:asciiTheme="minorHAnsi" w:hAnsiTheme="minorHAnsi" w:cstheme="minorHAnsi"/>
                <w:sz w:val="16"/>
              </w:rPr>
              <w:fldChar w:fldCharType="begin"/>
            </w:r>
            <w:r>
              <w:rPr>
                <w:rStyle w:val="Hyperlink"/>
                <w:rFonts w:asciiTheme="minorHAnsi" w:hAnsiTheme="minorHAnsi" w:cstheme="minorHAnsi"/>
                <w:sz w:val="16"/>
              </w:rPr>
              <w:instrText xml:space="preserve"> HYPERLINK "mailto:danny.baeten@aquafin.be" </w:instrText>
            </w:r>
            <w:r>
              <w:rPr>
                <w:rStyle w:val="Hyperlink"/>
                <w:rFonts w:asciiTheme="minorHAnsi" w:hAnsiTheme="minorHAnsi" w:cstheme="minorHAnsi"/>
                <w:sz w:val="16"/>
              </w:rPr>
              <w:fldChar w:fldCharType="separate"/>
            </w:r>
            <w:r w:rsidRPr="00383655">
              <w:rPr>
                <w:rStyle w:val="Hyperlink"/>
                <w:rFonts w:asciiTheme="minorHAnsi" w:hAnsiTheme="minorHAnsi" w:cstheme="minorHAnsi"/>
                <w:sz w:val="16"/>
              </w:rPr>
              <w:t>danny.baeten@aquafin.be</w:t>
            </w:r>
            <w:r>
              <w:rPr>
                <w:rStyle w:val="Hyperlink"/>
                <w:rFonts w:asciiTheme="minorHAnsi" w:hAnsiTheme="minorHAnsi" w:cstheme="minorHAnsi"/>
                <w:sz w:val="16"/>
              </w:rPr>
              <w:fldChar w:fldCharType="end"/>
            </w:r>
          </w:p>
        </w:tc>
      </w:tr>
      <w:tr w:rsidR="00DB0065" w:rsidRPr="00AF1D97" w14:paraId="1FA198BF" w14:textId="77777777" w:rsidTr="00DB0065">
        <w:tc>
          <w:tcPr>
            <w:tcW w:w="2365" w:type="dxa"/>
            <w:tcBorders>
              <w:top w:val="single" w:sz="6" w:space="0" w:color="auto"/>
              <w:bottom w:val="single" w:sz="6" w:space="0" w:color="auto"/>
              <w:right w:val="single" w:sz="6" w:space="0" w:color="auto"/>
            </w:tcBorders>
          </w:tcPr>
          <w:p w14:paraId="432D5679" w14:textId="49F88456" w:rsidR="00DB0065" w:rsidRPr="00AF1D97" w:rsidRDefault="00DB0065" w:rsidP="00DB0065">
            <w:pPr>
              <w:suppressAutoHyphens/>
              <w:jc w:val="both"/>
              <w:rPr>
                <w:rFonts w:asciiTheme="minorHAnsi" w:hAnsiTheme="minorHAnsi" w:cstheme="minorHAnsi"/>
                <w:sz w:val="18"/>
              </w:rPr>
            </w:pPr>
            <w:r w:rsidRPr="00B6157A">
              <w:rPr>
                <w:rFonts w:asciiTheme="minorHAnsi" w:hAnsiTheme="minorHAnsi" w:cstheme="minorHAnsi"/>
                <w:sz w:val="18"/>
                <w:highlight w:val="yellow"/>
              </w:rPr>
              <w:t xml:space="preserve">Directeur </w:t>
            </w:r>
            <w:proofErr w:type="spellStart"/>
            <w:r w:rsidRPr="00B6157A">
              <w:rPr>
                <w:rFonts w:asciiTheme="minorHAnsi" w:hAnsiTheme="minorHAnsi" w:cstheme="minorHAnsi"/>
                <w:sz w:val="18"/>
                <w:highlight w:val="yellow"/>
              </w:rPr>
              <w:t>Asset-Management</w:t>
            </w:r>
            <w:proofErr w:type="spellEnd"/>
          </w:p>
        </w:tc>
        <w:tc>
          <w:tcPr>
            <w:tcW w:w="1533" w:type="dxa"/>
            <w:tcBorders>
              <w:top w:val="single" w:sz="6" w:space="0" w:color="auto"/>
              <w:left w:val="single" w:sz="6" w:space="0" w:color="auto"/>
              <w:bottom w:val="single" w:sz="6" w:space="0" w:color="auto"/>
              <w:right w:val="single" w:sz="6" w:space="0" w:color="auto"/>
            </w:tcBorders>
          </w:tcPr>
          <w:p w14:paraId="6EB6E4EF" w14:textId="51F9828C" w:rsidR="00DB0065" w:rsidRPr="00AF1D97" w:rsidRDefault="00DB0065" w:rsidP="00DB0065">
            <w:pPr>
              <w:suppressAutoHyphens/>
              <w:jc w:val="both"/>
              <w:rPr>
                <w:rFonts w:asciiTheme="minorHAnsi" w:hAnsiTheme="minorHAnsi" w:cstheme="minorHAnsi"/>
                <w:sz w:val="18"/>
              </w:rPr>
            </w:pPr>
            <w:r>
              <w:rPr>
                <w:rFonts w:asciiTheme="minorHAnsi" w:hAnsiTheme="minorHAnsi" w:cstheme="minorHAnsi"/>
                <w:sz w:val="18"/>
              </w:rPr>
              <w:t>Bart Van Eygen</w:t>
            </w:r>
          </w:p>
        </w:tc>
        <w:tc>
          <w:tcPr>
            <w:tcW w:w="2268" w:type="dxa"/>
            <w:tcBorders>
              <w:top w:val="single" w:sz="6" w:space="0" w:color="auto"/>
              <w:left w:val="single" w:sz="6" w:space="0" w:color="auto"/>
              <w:bottom w:val="single" w:sz="6" w:space="0" w:color="auto"/>
              <w:right w:val="single" w:sz="6" w:space="0" w:color="auto"/>
            </w:tcBorders>
          </w:tcPr>
          <w:p w14:paraId="4B3B4999" w14:textId="0B82DDF0" w:rsidR="00DB0065" w:rsidRPr="00AF1D97" w:rsidRDefault="00DB0065" w:rsidP="00DB0065">
            <w:pPr>
              <w:suppressAutoHyphens/>
              <w:jc w:val="both"/>
              <w:rPr>
                <w:rFonts w:asciiTheme="minorHAnsi" w:hAnsiTheme="minorHAnsi" w:cstheme="minorHAnsi"/>
                <w:sz w:val="18"/>
              </w:rPr>
            </w:pPr>
            <w:r w:rsidRPr="007D50D6">
              <w:rPr>
                <w:rFonts w:asciiTheme="minorHAnsi" w:hAnsiTheme="minorHAnsi" w:cstheme="minorHAnsi"/>
                <w:b/>
                <w:bCs/>
                <w:sz w:val="18"/>
              </w:rPr>
              <w:t>Tel:</w:t>
            </w:r>
            <w:r>
              <w:rPr>
                <w:rFonts w:asciiTheme="minorHAnsi" w:hAnsiTheme="minorHAnsi" w:cstheme="minorHAnsi"/>
                <w:sz w:val="18"/>
              </w:rPr>
              <w:t xml:space="preserve">  03.450.45.11</w:t>
            </w:r>
          </w:p>
        </w:tc>
        <w:tc>
          <w:tcPr>
            <w:tcW w:w="3084" w:type="dxa"/>
            <w:tcBorders>
              <w:top w:val="single" w:sz="6" w:space="0" w:color="auto"/>
              <w:left w:val="single" w:sz="6" w:space="0" w:color="auto"/>
              <w:bottom w:val="single" w:sz="6" w:space="0" w:color="auto"/>
            </w:tcBorders>
          </w:tcPr>
          <w:p w14:paraId="16A6FF6C" w14:textId="3D1B67E6" w:rsidR="00DB0065" w:rsidRPr="00AF1D97" w:rsidRDefault="00DB0065" w:rsidP="00DB0065">
            <w:pPr>
              <w:suppressAutoHyphens/>
              <w:jc w:val="both"/>
              <w:rPr>
                <w:rFonts w:asciiTheme="minorHAnsi" w:hAnsiTheme="minorHAnsi" w:cstheme="minorHAnsi"/>
                <w:sz w:val="16"/>
              </w:rPr>
            </w:pPr>
            <w:hyperlink r:id="rId10" w:history="1">
              <w:r w:rsidRPr="00383655">
                <w:rPr>
                  <w:rStyle w:val="Hyperlink"/>
                  <w:rFonts w:asciiTheme="minorHAnsi" w:hAnsiTheme="minorHAnsi" w:cstheme="minorHAnsi"/>
                  <w:sz w:val="16"/>
                </w:rPr>
                <w:t>bart.vaneygen@aquafin.be</w:t>
              </w:r>
            </w:hyperlink>
          </w:p>
        </w:tc>
      </w:tr>
      <w:tr w:rsidR="00DB0065" w:rsidRPr="00AF1D97" w14:paraId="3140C8BC" w14:textId="77777777" w:rsidTr="00DB0065">
        <w:tc>
          <w:tcPr>
            <w:tcW w:w="2365" w:type="dxa"/>
            <w:tcBorders>
              <w:top w:val="single" w:sz="6" w:space="0" w:color="auto"/>
              <w:bottom w:val="single" w:sz="6" w:space="0" w:color="auto"/>
              <w:right w:val="single" w:sz="6" w:space="0" w:color="auto"/>
            </w:tcBorders>
          </w:tcPr>
          <w:p w14:paraId="156D87F1" w14:textId="0ED8CC44" w:rsidR="00DB0065" w:rsidRPr="00AF1D97" w:rsidRDefault="00DB0065" w:rsidP="00DB0065">
            <w:pPr>
              <w:suppressAutoHyphens/>
              <w:jc w:val="both"/>
              <w:rPr>
                <w:rFonts w:asciiTheme="minorHAnsi" w:hAnsiTheme="minorHAnsi" w:cstheme="minorHAnsi"/>
                <w:sz w:val="18"/>
              </w:rPr>
            </w:pPr>
            <w:r w:rsidRPr="00AF1D97">
              <w:rPr>
                <w:rFonts w:asciiTheme="minorHAnsi" w:hAnsiTheme="minorHAnsi" w:cstheme="minorHAnsi"/>
                <w:sz w:val="18"/>
              </w:rPr>
              <w:t>Preventieadviseur</w:t>
            </w:r>
          </w:p>
        </w:tc>
        <w:tc>
          <w:tcPr>
            <w:tcW w:w="1533" w:type="dxa"/>
            <w:tcBorders>
              <w:top w:val="single" w:sz="6" w:space="0" w:color="auto"/>
              <w:left w:val="single" w:sz="6" w:space="0" w:color="auto"/>
              <w:bottom w:val="single" w:sz="6" w:space="0" w:color="auto"/>
              <w:right w:val="single" w:sz="6" w:space="0" w:color="auto"/>
            </w:tcBorders>
          </w:tcPr>
          <w:p w14:paraId="2604F701" w14:textId="4252FEEB" w:rsidR="00DB0065" w:rsidRPr="00AF1D97" w:rsidRDefault="00DB0065" w:rsidP="00DB0065">
            <w:pPr>
              <w:suppressAutoHyphens/>
              <w:jc w:val="both"/>
              <w:rPr>
                <w:rFonts w:asciiTheme="minorHAnsi" w:hAnsiTheme="minorHAnsi" w:cstheme="minorHAnsi"/>
                <w:sz w:val="18"/>
              </w:rPr>
            </w:pPr>
            <w:r>
              <w:rPr>
                <w:rFonts w:asciiTheme="minorHAnsi" w:hAnsiTheme="minorHAnsi" w:cstheme="minorHAnsi"/>
                <w:sz w:val="18"/>
              </w:rPr>
              <w:t>Jan Peeters</w:t>
            </w:r>
          </w:p>
        </w:tc>
        <w:tc>
          <w:tcPr>
            <w:tcW w:w="2268" w:type="dxa"/>
            <w:tcBorders>
              <w:top w:val="single" w:sz="6" w:space="0" w:color="auto"/>
              <w:left w:val="single" w:sz="6" w:space="0" w:color="auto"/>
              <w:bottom w:val="single" w:sz="6" w:space="0" w:color="auto"/>
              <w:right w:val="single" w:sz="6" w:space="0" w:color="auto"/>
            </w:tcBorders>
          </w:tcPr>
          <w:p w14:paraId="27849BA9" w14:textId="79337F1D" w:rsidR="00DB0065" w:rsidRPr="00AF1D97" w:rsidRDefault="00DB0065" w:rsidP="00DB0065">
            <w:pPr>
              <w:suppressAutoHyphens/>
              <w:jc w:val="both"/>
              <w:rPr>
                <w:rFonts w:asciiTheme="minorHAnsi" w:hAnsiTheme="minorHAnsi" w:cstheme="minorHAnsi"/>
                <w:sz w:val="18"/>
              </w:rPr>
            </w:pPr>
            <w:r w:rsidRPr="00AF1D97">
              <w:rPr>
                <w:rFonts w:asciiTheme="minorHAnsi" w:hAnsiTheme="minorHAnsi" w:cstheme="minorHAnsi"/>
                <w:b/>
                <w:sz w:val="18"/>
              </w:rPr>
              <w:t>Tel:</w:t>
            </w:r>
            <w:r w:rsidRPr="00AF1D97">
              <w:rPr>
                <w:rFonts w:asciiTheme="minorHAnsi" w:hAnsiTheme="minorHAnsi" w:cstheme="minorHAnsi"/>
                <w:sz w:val="18"/>
              </w:rPr>
              <w:t xml:space="preserve">  03.450.4</w:t>
            </w:r>
            <w:r>
              <w:rPr>
                <w:rFonts w:asciiTheme="minorHAnsi" w:hAnsiTheme="minorHAnsi" w:cstheme="minorHAnsi"/>
                <w:sz w:val="18"/>
              </w:rPr>
              <w:t>7</w:t>
            </w:r>
            <w:r w:rsidRPr="00AF1D97">
              <w:rPr>
                <w:rFonts w:asciiTheme="minorHAnsi" w:hAnsiTheme="minorHAnsi" w:cstheme="minorHAnsi"/>
                <w:sz w:val="18"/>
              </w:rPr>
              <w:t>.</w:t>
            </w:r>
            <w:r>
              <w:rPr>
                <w:rFonts w:asciiTheme="minorHAnsi" w:hAnsiTheme="minorHAnsi" w:cstheme="minorHAnsi"/>
                <w:sz w:val="18"/>
              </w:rPr>
              <w:t>51</w:t>
            </w:r>
          </w:p>
        </w:tc>
        <w:tc>
          <w:tcPr>
            <w:tcW w:w="3084" w:type="dxa"/>
            <w:tcBorders>
              <w:top w:val="single" w:sz="6" w:space="0" w:color="auto"/>
              <w:left w:val="single" w:sz="6" w:space="0" w:color="auto"/>
              <w:bottom w:val="single" w:sz="6" w:space="0" w:color="auto"/>
            </w:tcBorders>
          </w:tcPr>
          <w:p w14:paraId="25546203" w14:textId="70F1A7D6" w:rsidR="00DB0065" w:rsidRPr="00AF1D97" w:rsidRDefault="00DB0065" w:rsidP="00DB0065">
            <w:pPr>
              <w:suppressAutoHyphens/>
              <w:jc w:val="both"/>
              <w:rPr>
                <w:rFonts w:asciiTheme="minorHAnsi" w:hAnsiTheme="minorHAnsi" w:cstheme="minorHAnsi"/>
                <w:sz w:val="16"/>
              </w:rPr>
            </w:pPr>
            <w:hyperlink r:id="rId11" w:history="1">
              <w:r w:rsidRPr="00383655">
                <w:rPr>
                  <w:rStyle w:val="Hyperlink"/>
                  <w:rFonts w:asciiTheme="minorHAnsi" w:hAnsiTheme="minorHAnsi" w:cstheme="minorHAnsi"/>
                  <w:sz w:val="16"/>
                </w:rPr>
                <w:t>jan.peeters@aquafin.be</w:t>
              </w:r>
            </w:hyperlink>
          </w:p>
        </w:tc>
      </w:tr>
      <w:tr w:rsidR="00B6157A" w:rsidRPr="00AF1D97" w14:paraId="0AD1340C" w14:textId="77777777" w:rsidTr="00DB0065">
        <w:tc>
          <w:tcPr>
            <w:tcW w:w="2365" w:type="dxa"/>
            <w:tcBorders>
              <w:top w:val="single" w:sz="6" w:space="0" w:color="auto"/>
              <w:bottom w:val="single" w:sz="6" w:space="0" w:color="auto"/>
              <w:right w:val="single" w:sz="6" w:space="0" w:color="auto"/>
            </w:tcBorders>
          </w:tcPr>
          <w:p w14:paraId="1D619E41" w14:textId="77777777" w:rsidR="00B6157A" w:rsidRPr="00AF1D97" w:rsidRDefault="00B6157A" w:rsidP="00B6157A">
            <w:pPr>
              <w:suppressAutoHyphens/>
              <w:jc w:val="both"/>
              <w:rPr>
                <w:rFonts w:asciiTheme="minorHAnsi" w:hAnsiTheme="minorHAnsi" w:cstheme="minorHAnsi"/>
                <w:sz w:val="18"/>
              </w:rPr>
            </w:pPr>
            <w:r w:rsidRPr="00B6157A">
              <w:rPr>
                <w:rFonts w:asciiTheme="minorHAnsi" w:hAnsiTheme="minorHAnsi" w:cstheme="minorHAnsi"/>
                <w:sz w:val="18"/>
                <w:highlight w:val="yellow"/>
              </w:rPr>
              <w:t>Projectmanager</w:t>
            </w:r>
          </w:p>
        </w:tc>
        <w:tc>
          <w:tcPr>
            <w:tcW w:w="1533" w:type="dxa"/>
            <w:tcBorders>
              <w:top w:val="single" w:sz="6" w:space="0" w:color="auto"/>
              <w:left w:val="single" w:sz="6" w:space="0" w:color="auto"/>
              <w:bottom w:val="single" w:sz="6" w:space="0" w:color="auto"/>
              <w:right w:val="single" w:sz="6" w:space="0" w:color="auto"/>
            </w:tcBorders>
          </w:tcPr>
          <w:p w14:paraId="4500E1CE" w14:textId="77777777" w:rsidR="00B6157A" w:rsidRPr="00AF1D97" w:rsidRDefault="00B6157A" w:rsidP="00B6157A">
            <w:pPr>
              <w:suppressAutoHyphens/>
              <w:jc w:val="both"/>
              <w:rPr>
                <w:rFonts w:asciiTheme="minorHAnsi" w:hAnsiTheme="minorHAnsi" w:cstheme="minorHAnsi"/>
                <w:sz w:val="18"/>
              </w:rPr>
            </w:pPr>
          </w:p>
        </w:tc>
        <w:tc>
          <w:tcPr>
            <w:tcW w:w="2268" w:type="dxa"/>
            <w:tcBorders>
              <w:top w:val="single" w:sz="6" w:space="0" w:color="auto"/>
              <w:left w:val="single" w:sz="6" w:space="0" w:color="auto"/>
              <w:bottom w:val="single" w:sz="6" w:space="0" w:color="auto"/>
              <w:right w:val="single" w:sz="6" w:space="0" w:color="auto"/>
            </w:tcBorders>
          </w:tcPr>
          <w:p w14:paraId="4DE36C88" w14:textId="77777777" w:rsidR="00B6157A" w:rsidRPr="00AF1D97" w:rsidRDefault="00B6157A" w:rsidP="00B6157A">
            <w:pPr>
              <w:suppressAutoHyphens/>
              <w:jc w:val="both"/>
              <w:rPr>
                <w:rFonts w:asciiTheme="minorHAnsi" w:hAnsiTheme="minorHAnsi" w:cstheme="minorHAnsi"/>
                <w:sz w:val="18"/>
              </w:rPr>
            </w:pPr>
          </w:p>
        </w:tc>
        <w:tc>
          <w:tcPr>
            <w:tcW w:w="3084" w:type="dxa"/>
            <w:tcBorders>
              <w:top w:val="single" w:sz="6" w:space="0" w:color="auto"/>
              <w:left w:val="single" w:sz="6" w:space="0" w:color="auto"/>
              <w:bottom w:val="single" w:sz="6" w:space="0" w:color="auto"/>
            </w:tcBorders>
          </w:tcPr>
          <w:p w14:paraId="28C78F4D" w14:textId="77777777" w:rsidR="00B6157A" w:rsidRPr="00AF1D97" w:rsidRDefault="00B6157A" w:rsidP="00B6157A">
            <w:pPr>
              <w:suppressAutoHyphens/>
              <w:jc w:val="both"/>
              <w:rPr>
                <w:rFonts w:asciiTheme="minorHAnsi" w:hAnsiTheme="minorHAnsi" w:cstheme="minorHAnsi"/>
                <w:sz w:val="16"/>
              </w:rPr>
            </w:pPr>
          </w:p>
        </w:tc>
      </w:tr>
      <w:tr w:rsidR="00B6157A" w:rsidRPr="00AF1D97" w14:paraId="34F0CF0E" w14:textId="77777777" w:rsidTr="00DB0065">
        <w:tc>
          <w:tcPr>
            <w:tcW w:w="2365" w:type="dxa"/>
            <w:tcBorders>
              <w:top w:val="single" w:sz="6" w:space="0" w:color="auto"/>
              <w:bottom w:val="single" w:sz="6" w:space="0" w:color="auto"/>
              <w:right w:val="single" w:sz="6" w:space="0" w:color="auto"/>
            </w:tcBorders>
          </w:tcPr>
          <w:p w14:paraId="16C6773F" w14:textId="77777777" w:rsidR="00B6157A" w:rsidRPr="00AF1D97" w:rsidRDefault="00B6157A" w:rsidP="00B6157A">
            <w:pPr>
              <w:suppressAutoHyphens/>
              <w:jc w:val="both"/>
              <w:rPr>
                <w:rFonts w:asciiTheme="minorHAnsi" w:hAnsiTheme="minorHAnsi" w:cstheme="minorHAnsi"/>
                <w:sz w:val="18"/>
              </w:rPr>
            </w:pPr>
            <w:r w:rsidRPr="00AF1D97">
              <w:rPr>
                <w:rFonts w:asciiTheme="minorHAnsi" w:hAnsiTheme="minorHAnsi" w:cstheme="minorHAnsi"/>
                <w:sz w:val="18"/>
              </w:rPr>
              <w:t>Werftoezichter</w:t>
            </w:r>
          </w:p>
        </w:tc>
        <w:tc>
          <w:tcPr>
            <w:tcW w:w="1533" w:type="dxa"/>
            <w:tcBorders>
              <w:top w:val="single" w:sz="6" w:space="0" w:color="auto"/>
              <w:left w:val="single" w:sz="6" w:space="0" w:color="auto"/>
              <w:bottom w:val="single" w:sz="6" w:space="0" w:color="auto"/>
              <w:right w:val="single" w:sz="6" w:space="0" w:color="auto"/>
            </w:tcBorders>
          </w:tcPr>
          <w:p w14:paraId="56D958EB" w14:textId="77777777" w:rsidR="00B6157A" w:rsidRPr="00AF1D97" w:rsidRDefault="00B6157A" w:rsidP="00B6157A">
            <w:pPr>
              <w:suppressAutoHyphens/>
              <w:jc w:val="both"/>
              <w:rPr>
                <w:rFonts w:asciiTheme="minorHAnsi" w:hAnsiTheme="minorHAnsi" w:cstheme="minorHAnsi"/>
                <w:sz w:val="18"/>
              </w:rPr>
            </w:pPr>
          </w:p>
        </w:tc>
        <w:tc>
          <w:tcPr>
            <w:tcW w:w="2268" w:type="dxa"/>
            <w:tcBorders>
              <w:top w:val="single" w:sz="6" w:space="0" w:color="auto"/>
              <w:left w:val="single" w:sz="6" w:space="0" w:color="auto"/>
              <w:bottom w:val="single" w:sz="6" w:space="0" w:color="auto"/>
              <w:right w:val="single" w:sz="6" w:space="0" w:color="auto"/>
            </w:tcBorders>
          </w:tcPr>
          <w:p w14:paraId="6B350F94" w14:textId="77777777" w:rsidR="00B6157A" w:rsidRPr="00AF1D97" w:rsidRDefault="00B6157A" w:rsidP="00B6157A">
            <w:pPr>
              <w:suppressAutoHyphens/>
              <w:jc w:val="both"/>
              <w:rPr>
                <w:rFonts w:asciiTheme="minorHAnsi" w:hAnsiTheme="minorHAnsi" w:cstheme="minorHAnsi"/>
                <w:sz w:val="18"/>
              </w:rPr>
            </w:pPr>
          </w:p>
        </w:tc>
        <w:tc>
          <w:tcPr>
            <w:tcW w:w="3084" w:type="dxa"/>
            <w:tcBorders>
              <w:top w:val="single" w:sz="6" w:space="0" w:color="auto"/>
              <w:left w:val="single" w:sz="6" w:space="0" w:color="auto"/>
              <w:bottom w:val="single" w:sz="6" w:space="0" w:color="auto"/>
            </w:tcBorders>
          </w:tcPr>
          <w:p w14:paraId="6DA3834B" w14:textId="77777777" w:rsidR="00B6157A" w:rsidRPr="00AF1D97" w:rsidRDefault="00B6157A" w:rsidP="00B6157A">
            <w:pPr>
              <w:suppressAutoHyphens/>
              <w:jc w:val="both"/>
              <w:rPr>
                <w:rFonts w:asciiTheme="minorHAnsi" w:hAnsiTheme="minorHAnsi" w:cstheme="minorHAnsi"/>
                <w:sz w:val="16"/>
              </w:rPr>
            </w:pPr>
          </w:p>
        </w:tc>
      </w:tr>
      <w:tr w:rsidR="00B6157A" w:rsidRPr="00AF1D97" w14:paraId="208AD928" w14:textId="77777777" w:rsidTr="00DB0065">
        <w:trPr>
          <w:trHeight w:val="447"/>
        </w:trPr>
        <w:tc>
          <w:tcPr>
            <w:tcW w:w="2365" w:type="dxa"/>
            <w:tcBorders>
              <w:top w:val="single" w:sz="6" w:space="0" w:color="auto"/>
              <w:bottom w:val="thickThinSmallGap" w:sz="24" w:space="0" w:color="auto"/>
              <w:right w:val="single" w:sz="6" w:space="0" w:color="auto"/>
            </w:tcBorders>
          </w:tcPr>
          <w:p w14:paraId="15441AD7" w14:textId="77777777" w:rsidR="00B6157A" w:rsidRPr="00AF1D97" w:rsidRDefault="00B6157A" w:rsidP="00B6157A">
            <w:pPr>
              <w:suppressAutoHyphens/>
              <w:jc w:val="both"/>
              <w:rPr>
                <w:rFonts w:asciiTheme="minorHAnsi" w:hAnsiTheme="minorHAnsi" w:cstheme="minorHAnsi"/>
                <w:sz w:val="18"/>
              </w:rPr>
            </w:pPr>
            <w:r w:rsidRPr="00AF1D97">
              <w:rPr>
                <w:rFonts w:asciiTheme="minorHAnsi" w:hAnsiTheme="minorHAnsi" w:cstheme="minorHAnsi"/>
                <w:sz w:val="18"/>
              </w:rPr>
              <w:t>Veiligheidscoördinatoren</w:t>
            </w:r>
          </w:p>
          <w:p w14:paraId="70C659E8" w14:textId="77777777" w:rsidR="00B6157A" w:rsidRPr="00AF1D97" w:rsidRDefault="00B6157A" w:rsidP="00B6157A">
            <w:pPr>
              <w:suppressAutoHyphens/>
              <w:jc w:val="both"/>
              <w:rPr>
                <w:rFonts w:asciiTheme="minorHAnsi" w:hAnsiTheme="minorHAnsi" w:cstheme="minorHAnsi"/>
                <w:sz w:val="18"/>
              </w:rPr>
            </w:pPr>
            <w:r w:rsidRPr="00AF1D97">
              <w:rPr>
                <w:rFonts w:asciiTheme="minorHAnsi" w:hAnsiTheme="minorHAnsi" w:cstheme="minorHAnsi"/>
                <w:sz w:val="18"/>
              </w:rPr>
              <w:t>(incl. adjuncten)</w:t>
            </w:r>
          </w:p>
        </w:tc>
        <w:tc>
          <w:tcPr>
            <w:tcW w:w="1533" w:type="dxa"/>
            <w:tcBorders>
              <w:top w:val="single" w:sz="6" w:space="0" w:color="auto"/>
              <w:left w:val="single" w:sz="6" w:space="0" w:color="auto"/>
              <w:bottom w:val="thickThinSmallGap" w:sz="24" w:space="0" w:color="auto"/>
              <w:right w:val="single" w:sz="6" w:space="0" w:color="auto"/>
            </w:tcBorders>
          </w:tcPr>
          <w:p w14:paraId="04741524" w14:textId="77777777" w:rsidR="00B6157A" w:rsidRPr="00AF1D97" w:rsidRDefault="00B6157A" w:rsidP="00B6157A">
            <w:pPr>
              <w:suppressAutoHyphens/>
              <w:jc w:val="both"/>
              <w:rPr>
                <w:rFonts w:asciiTheme="minorHAnsi" w:hAnsiTheme="minorHAnsi" w:cstheme="minorHAnsi"/>
                <w:sz w:val="18"/>
              </w:rPr>
            </w:pPr>
          </w:p>
        </w:tc>
        <w:tc>
          <w:tcPr>
            <w:tcW w:w="2268" w:type="dxa"/>
            <w:tcBorders>
              <w:top w:val="single" w:sz="6" w:space="0" w:color="auto"/>
              <w:left w:val="single" w:sz="6" w:space="0" w:color="auto"/>
              <w:bottom w:val="thickThinSmallGap" w:sz="24" w:space="0" w:color="auto"/>
              <w:right w:val="single" w:sz="6" w:space="0" w:color="auto"/>
            </w:tcBorders>
          </w:tcPr>
          <w:p w14:paraId="745BC34B" w14:textId="77777777" w:rsidR="00B6157A" w:rsidRPr="00AF1D97" w:rsidRDefault="00B6157A" w:rsidP="00B6157A">
            <w:pPr>
              <w:suppressAutoHyphens/>
              <w:jc w:val="both"/>
              <w:rPr>
                <w:rFonts w:asciiTheme="minorHAnsi" w:hAnsiTheme="minorHAnsi" w:cstheme="minorHAnsi"/>
                <w:sz w:val="18"/>
              </w:rPr>
            </w:pPr>
          </w:p>
        </w:tc>
        <w:tc>
          <w:tcPr>
            <w:tcW w:w="3084" w:type="dxa"/>
            <w:tcBorders>
              <w:top w:val="single" w:sz="6" w:space="0" w:color="auto"/>
              <w:left w:val="single" w:sz="6" w:space="0" w:color="auto"/>
              <w:bottom w:val="thickThinSmallGap" w:sz="24" w:space="0" w:color="auto"/>
            </w:tcBorders>
          </w:tcPr>
          <w:p w14:paraId="7F5FFD71" w14:textId="77777777" w:rsidR="00B6157A" w:rsidRPr="00AF1D97" w:rsidRDefault="00B6157A" w:rsidP="00B6157A">
            <w:pPr>
              <w:suppressAutoHyphens/>
              <w:jc w:val="both"/>
              <w:rPr>
                <w:rFonts w:asciiTheme="minorHAnsi" w:hAnsiTheme="minorHAnsi" w:cstheme="minorHAnsi"/>
                <w:sz w:val="16"/>
              </w:rPr>
            </w:pPr>
          </w:p>
        </w:tc>
      </w:tr>
    </w:tbl>
    <w:p w14:paraId="09B985D0" w14:textId="77777777" w:rsidR="00AF1D97" w:rsidRPr="00AF1D97" w:rsidRDefault="00AF1D97" w:rsidP="00AF1D97">
      <w:pPr>
        <w:suppressAutoHyphens/>
        <w:jc w:val="both"/>
        <w:rPr>
          <w:rFonts w:asciiTheme="minorHAnsi" w:hAnsiTheme="minorHAnsi" w:cstheme="minorHAnsi"/>
          <w:b/>
          <w:sz w:val="18"/>
        </w:rPr>
      </w:pPr>
    </w:p>
    <w:p w14:paraId="2D4F2B78" w14:textId="77777777" w:rsidR="00AF1D97" w:rsidRPr="00AF1D97" w:rsidRDefault="00AF1D97" w:rsidP="00AF1D97">
      <w:pPr>
        <w:suppressAutoHyphens/>
        <w:jc w:val="both"/>
        <w:rPr>
          <w:rFonts w:asciiTheme="minorHAnsi" w:hAnsiTheme="minorHAnsi" w:cstheme="minorHAnsi"/>
          <w:sz w:val="18"/>
        </w:rPr>
      </w:pPr>
      <w:r w:rsidRPr="00AF1D97">
        <w:rPr>
          <w:rFonts w:asciiTheme="minorHAnsi" w:hAnsiTheme="minorHAnsi" w:cstheme="minorHAnsi"/>
          <w:b/>
          <w:sz w:val="18"/>
        </w:rPr>
        <w:t xml:space="preserve">Studiebureau: </w:t>
      </w:r>
      <w:r w:rsidRPr="00AF1D97">
        <w:rPr>
          <w:rFonts w:asciiTheme="minorHAnsi" w:hAnsiTheme="minorHAnsi" w:cstheme="minorHAnsi"/>
          <w:b/>
          <w:sz w:val="18"/>
        </w:rPr>
        <w:tab/>
      </w:r>
      <w:r w:rsidRPr="00AF1D97">
        <w:rPr>
          <w:rFonts w:asciiTheme="minorHAnsi" w:hAnsiTheme="minorHAnsi" w:cstheme="minorHAnsi"/>
          <w:b/>
          <w:sz w:val="18"/>
        </w:rPr>
        <w:tab/>
        <w:t>………………………….</w:t>
      </w:r>
    </w:p>
    <w:tbl>
      <w:tblPr>
        <w:tblW w:w="9250"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97"/>
        <w:gridCol w:w="1601"/>
        <w:gridCol w:w="2693"/>
        <w:gridCol w:w="2659"/>
      </w:tblGrid>
      <w:tr w:rsidR="00AF1D97" w:rsidRPr="00AF1D97" w14:paraId="6760D4F8" w14:textId="77777777" w:rsidTr="00A36532">
        <w:tc>
          <w:tcPr>
            <w:tcW w:w="2297" w:type="dxa"/>
          </w:tcPr>
          <w:p w14:paraId="51436931" w14:textId="77777777" w:rsidR="00AF1D97" w:rsidRPr="00AF1D97" w:rsidRDefault="00AF1D97" w:rsidP="00A36532">
            <w:pPr>
              <w:suppressAutoHyphens/>
              <w:jc w:val="both"/>
              <w:rPr>
                <w:rFonts w:asciiTheme="minorHAnsi" w:hAnsiTheme="minorHAnsi" w:cstheme="minorHAnsi"/>
                <w:b/>
                <w:sz w:val="18"/>
              </w:rPr>
            </w:pPr>
            <w:r w:rsidRPr="00AF1D97">
              <w:rPr>
                <w:rFonts w:asciiTheme="minorHAnsi" w:hAnsiTheme="minorHAnsi" w:cstheme="minorHAnsi"/>
                <w:b/>
                <w:sz w:val="18"/>
              </w:rPr>
              <w:t>Functie</w:t>
            </w:r>
          </w:p>
        </w:tc>
        <w:tc>
          <w:tcPr>
            <w:tcW w:w="1601" w:type="dxa"/>
          </w:tcPr>
          <w:p w14:paraId="22276B66" w14:textId="77777777" w:rsidR="00AF1D97" w:rsidRPr="00AF1D97" w:rsidRDefault="00AF1D97" w:rsidP="00A36532">
            <w:pPr>
              <w:suppressAutoHyphens/>
              <w:jc w:val="both"/>
              <w:rPr>
                <w:rFonts w:asciiTheme="minorHAnsi" w:hAnsiTheme="minorHAnsi" w:cstheme="minorHAnsi"/>
                <w:b/>
                <w:sz w:val="18"/>
              </w:rPr>
            </w:pPr>
            <w:r w:rsidRPr="00AF1D97">
              <w:rPr>
                <w:rFonts w:asciiTheme="minorHAnsi" w:hAnsiTheme="minorHAnsi" w:cstheme="minorHAnsi"/>
                <w:b/>
                <w:sz w:val="18"/>
              </w:rPr>
              <w:t>Naam</w:t>
            </w:r>
          </w:p>
        </w:tc>
        <w:tc>
          <w:tcPr>
            <w:tcW w:w="2693" w:type="dxa"/>
          </w:tcPr>
          <w:p w14:paraId="5D4FDF6D" w14:textId="77777777" w:rsidR="00AF1D97" w:rsidRPr="00AF1D97" w:rsidRDefault="00AF1D97" w:rsidP="00A36532">
            <w:pPr>
              <w:suppressAutoHyphens/>
              <w:jc w:val="both"/>
              <w:rPr>
                <w:rFonts w:asciiTheme="minorHAnsi" w:hAnsiTheme="minorHAnsi" w:cstheme="minorHAnsi"/>
                <w:b/>
                <w:sz w:val="18"/>
              </w:rPr>
            </w:pPr>
            <w:r w:rsidRPr="00AF1D97">
              <w:rPr>
                <w:rFonts w:asciiTheme="minorHAnsi" w:hAnsiTheme="minorHAnsi" w:cstheme="minorHAnsi"/>
                <w:b/>
                <w:sz w:val="18"/>
              </w:rPr>
              <w:t>Tel / Fax / GSM</w:t>
            </w:r>
          </w:p>
        </w:tc>
        <w:tc>
          <w:tcPr>
            <w:tcW w:w="2659" w:type="dxa"/>
          </w:tcPr>
          <w:p w14:paraId="5C3B3B5A" w14:textId="77777777" w:rsidR="00AF1D97" w:rsidRPr="00AF1D97" w:rsidRDefault="00AF1D97" w:rsidP="00A36532">
            <w:pPr>
              <w:suppressAutoHyphens/>
              <w:jc w:val="both"/>
              <w:rPr>
                <w:rFonts w:asciiTheme="minorHAnsi" w:hAnsiTheme="minorHAnsi" w:cstheme="minorHAnsi"/>
                <w:b/>
                <w:sz w:val="18"/>
              </w:rPr>
            </w:pPr>
            <w:r w:rsidRPr="00AF1D97">
              <w:rPr>
                <w:rFonts w:asciiTheme="minorHAnsi" w:hAnsiTheme="minorHAnsi" w:cstheme="minorHAnsi"/>
                <w:b/>
                <w:sz w:val="18"/>
              </w:rPr>
              <w:t>E-mail</w:t>
            </w:r>
          </w:p>
        </w:tc>
      </w:tr>
      <w:tr w:rsidR="00AF1D97" w:rsidRPr="00AF1D97" w14:paraId="716B4790" w14:textId="77777777" w:rsidTr="00A36532">
        <w:tc>
          <w:tcPr>
            <w:tcW w:w="2297" w:type="dxa"/>
          </w:tcPr>
          <w:p w14:paraId="08D70FCE" w14:textId="77777777" w:rsidR="00AF1D97" w:rsidRPr="00AF1D97" w:rsidRDefault="00AF1D97" w:rsidP="00A36532">
            <w:pPr>
              <w:suppressAutoHyphens/>
              <w:jc w:val="both"/>
              <w:rPr>
                <w:rFonts w:asciiTheme="minorHAnsi" w:hAnsiTheme="minorHAnsi" w:cstheme="minorHAnsi"/>
                <w:sz w:val="18"/>
              </w:rPr>
            </w:pPr>
            <w:r w:rsidRPr="00AF1D97">
              <w:rPr>
                <w:rFonts w:asciiTheme="minorHAnsi" w:hAnsiTheme="minorHAnsi" w:cstheme="minorHAnsi"/>
                <w:sz w:val="18"/>
              </w:rPr>
              <w:t>Leidend ingenieur</w:t>
            </w:r>
          </w:p>
        </w:tc>
        <w:tc>
          <w:tcPr>
            <w:tcW w:w="1601" w:type="dxa"/>
          </w:tcPr>
          <w:p w14:paraId="3D85FFEB" w14:textId="77777777" w:rsidR="00AF1D97" w:rsidRPr="00AF1D97" w:rsidRDefault="00AF1D97" w:rsidP="00A36532">
            <w:pPr>
              <w:suppressAutoHyphens/>
              <w:jc w:val="both"/>
              <w:rPr>
                <w:rFonts w:asciiTheme="minorHAnsi" w:hAnsiTheme="minorHAnsi" w:cstheme="minorHAnsi"/>
                <w:sz w:val="18"/>
              </w:rPr>
            </w:pPr>
          </w:p>
        </w:tc>
        <w:tc>
          <w:tcPr>
            <w:tcW w:w="2693" w:type="dxa"/>
          </w:tcPr>
          <w:p w14:paraId="58B7A90B" w14:textId="77777777" w:rsidR="00AF1D97" w:rsidRPr="00AF1D97" w:rsidRDefault="00AF1D97" w:rsidP="00A36532">
            <w:pPr>
              <w:suppressAutoHyphens/>
              <w:jc w:val="both"/>
              <w:rPr>
                <w:rFonts w:asciiTheme="minorHAnsi" w:hAnsiTheme="minorHAnsi" w:cstheme="minorHAnsi"/>
                <w:sz w:val="18"/>
              </w:rPr>
            </w:pPr>
          </w:p>
        </w:tc>
        <w:tc>
          <w:tcPr>
            <w:tcW w:w="2659" w:type="dxa"/>
          </w:tcPr>
          <w:p w14:paraId="18DD0090" w14:textId="77777777" w:rsidR="00AF1D97" w:rsidRPr="00AF1D97" w:rsidRDefault="00AF1D97" w:rsidP="00A36532">
            <w:pPr>
              <w:suppressAutoHyphens/>
              <w:jc w:val="both"/>
              <w:rPr>
                <w:rFonts w:asciiTheme="minorHAnsi" w:hAnsiTheme="minorHAnsi" w:cstheme="minorHAnsi"/>
                <w:sz w:val="18"/>
              </w:rPr>
            </w:pPr>
          </w:p>
        </w:tc>
      </w:tr>
      <w:tr w:rsidR="00AF1D97" w:rsidRPr="00AF1D97" w14:paraId="65CB4A92" w14:textId="77777777" w:rsidTr="00A36532">
        <w:tc>
          <w:tcPr>
            <w:tcW w:w="2297" w:type="dxa"/>
          </w:tcPr>
          <w:p w14:paraId="3BA54271" w14:textId="77777777" w:rsidR="00AF1D97" w:rsidRPr="00AF1D97" w:rsidRDefault="00AF1D97" w:rsidP="00A36532">
            <w:pPr>
              <w:suppressAutoHyphens/>
              <w:jc w:val="both"/>
              <w:rPr>
                <w:rFonts w:asciiTheme="minorHAnsi" w:hAnsiTheme="minorHAnsi" w:cstheme="minorHAnsi"/>
                <w:sz w:val="18"/>
              </w:rPr>
            </w:pPr>
            <w:r w:rsidRPr="00AF1D97">
              <w:rPr>
                <w:rFonts w:asciiTheme="minorHAnsi" w:hAnsiTheme="minorHAnsi" w:cstheme="minorHAnsi"/>
                <w:sz w:val="18"/>
              </w:rPr>
              <w:t>Werfleider</w:t>
            </w:r>
          </w:p>
        </w:tc>
        <w:tc>
          <w:tcPr>
            <w:tcW w:w="1601" w:type="dxa"/>
          </w:tcPr>
          <w:p w14:paraId="4DF2CEE1" w14:textId="77777777" w:rsidR="00AF1D97" w:rsidRPr="00AF1D97" w:rsidRDefault="00AF1D97" w:rsidP="00A36532">
            <w:pPr>
              <w:suppressAutoHyphens/>
              <w:jc w:val="both"/>
              <w:rPr>
                <w:rFonts w:asciiTheme="minorHAnsi" w:hAnsiTheme="minorHAnsi" w:cstheme="minorHAnsi"/>
                <w:sz w:val="18"/>
              </w:rPr>
            </w:pPr>
          </w:p>
        </w:tc>
        <w:tc>
          <w:tcPr>
            <w:tcW w:w="2693" w:type="dxa"/>
          </w:tcPr>
          <w:p w14:paraId="76F761CE" w14:textId="77777777" w:rsidR="00AF1D97" w:rsidRPr="00AF1D97" w:rsidRDefault="00AF1D97" w:rsidP="00A36532">
            <w:pPr>
              <w:suppressAutoHyphens/>
              <w:jc w:val="both"/>
              <w:rPr>
                <w:rFonts w:asciiTheme="minorHAnsi" w:hAnsiTheme="minorHAnsi" w:cstheme="minorHAnsi"/>
                <w:sz w:val="18"/>
              </w:rPr>
            </w:pPr>
          </w:p>
        </w:tc>
        <w:tc>
          <w:tcPr>
            <w:tcW w:w="2659" w:type="dxa"/>
          </w:tcPr>
          <w:p w14:paraId="0B701466" w14:textId="77777777" w:rsidR="00AF1D97" w:rsidRPr="00AF1D97" w:rsidRDefault="00AF1D97" w:rsidP="00A36532">
            <w:pPr>
              <w:suppressAutoHyphens/>
              <w:jc w:val="both"/>
              <w:rPr>
                <w:rFonts w:asciiTheme="minorHAnsi" w:hAnsiTheme="minorHAnsi" w:cstheme="minorHAnsi"/>
                <w:sz w:val="18"/>
              </w:rPr>
            </w:pPr>
          </w:p>
        </w:tc>
      </w:tr>
      <w:tr w:rsidR="00AF1D97" w:rsidRPr="00AF1D97" w14:paraId="27E19860" w14:textId="77777777" w:rsidTr="00A36532">
        <w:tc>
          <w:tcPr>
            <w:tcW w:w="2297" w:type="dxa"/>
          </w:tcPr>
          <w:p w14:paraId="42F8A1C0" w14:textId="77777777" w:rsidR="00AF1D97" w:rsidRPr="00AF1D97" w:rsidRDefault="00AF1D97" w:rsidP="00A36532">
            <w:pPr>
              <w:suppressAutoHyphens/>
              <w:jc w:val="both"/>
              <w:rPr>
                <w:rFonts w:asciiTheme="minorHAnsi" w:hAnsiTheme="minorHAnsi" w:cstheme="minorHAnsi"/>
                <w:sz w:val="18"/>
              </w:rPr>
            </w:pPr>
            <w:r w:rsidRPr="00AF1D97">
              <w:rPr>
                <w:rFonts w:asciiTheme="minorHAnsi" w:hAnsiTheme="minorHAnsi" w:cstheme="minorHAnsi"/>
                <w:sz w:val="18"/>
              </w:rPr>
              <w:t>Werftoezichter</w:t>
            </w:r>
          </w:p>
        </w:tc>
        <w:tc>
          <w:tcPr>
            <w:tcW w:w="1601" w:type="dxa"/>
          </w:tcPr>
          <w:p w14:paraId="57620D01" w14:textId="77777777" w:rsidR="00AF1D97" w:rsidRPr="00AF1D97" w:rsidRDefault="00AF1D97" w:rsidP="00A36532">
            <w:pPr>
              <w:suppressAutoHyphens/>
              <w:jc w:val="both"/>
              <w:rPr>
                <w:rFonts w:asciiTheme="minorHAnsi" w:hAnsiTheme="minorHAnsi" w:cstheme="minorHAnsi"/>
                <w:sz w:val="18"/>
              </w:rPr>
            </w:pPr>
          </w:p>
        </w:tc>
        <w:tc>
          <w:tcPr>
            <w:tcW w:w="2693" w:type="dxa"/>
          </w:tcPr>
          <w:p w14:paraId="6799B96D" w14:textId="77777777" w:rsidR="00AF1D97" w:rsidRPr="00AF1D97" w:rsidRDefault="00AF1D97" w:rsidP="00A36532">
            <w:pPr>
              <w:suppressAutoHyphens/>
              <w:jc w:val="both"/>
              <w:rPr>
                <w:rFonts w:asciiTheme="minorHAnsi" w:hAnsiTheme="minorHAnsi" w:cstheme="minorHAnsi"/>
                <w:sz w:val="18"/>
              </w:rPr>
            </w:pPr>
          </w:p>
        </w:tc>
        <w:tc>
          <w:tcPr>
            <w:tcW w:w="2659" w:type="dxa"/>
          </w:tcPr>
          <w:p w14:paraId="0F6B712E" w14:textId="77777777" w:rsidR="00AF1D97" w:rsidRPr="00AF1D97" w:rsidRDefault="00AF1D97" w:rsidP="00A36532">
            <w:pPr>
              <w:suppressAutoHyphens/>
              <w:jc w:val="both"/>
              <w:rPr>
                <w:rFonts w:asciiTheme="minorHAnsi" w:hAnsiTheme="minorHAnsi" w:cstheme="minorHAnsi"/>
                <w:sz w:val="18"/>
              </w:rPr>
            </w:pPr>
          </w:p>
        </w:tc>
      </w:tr>
    </w:tbl>
    <w:p w14:paraId="149F6A3A" w14:textId="77777777" w:rsidR="00AF1D97" w:rsidRPr="00AF1D97" w:rsidRDefault="00AF1D97" w:rsidP="00AF1D97">
      <w:pPr>
        <w:suppressAutoHyphens/>
        <w:jc w:val="both"/>
        <w:rPr>
          <w:rFonts w:asciiTheme="minorHAnsi" w:hAnsiTheme="minorHAnsi" w:cstheme="minorHAnsi"/>
          <w:b/>
          <w:sz w:val="18"/>
        </w:rPr>
      </w:pPr>
    </w:p>
    <w:p w14:paraId="42BAF442" w14:textId="77777777" w:rsidR="00AF1D97" w:rsidRPr="00AF1D97" w:rsidRDefault="00AF1D97" w:rsidP="00AF1D97">
      <w:pPr>
        <w:suppressAutoHyphens/>
        <w:jc w:val="both"/>
        <w:rPr>
          <w:rFonts w:asciiTheme="minorHAnsi" w:hAnsiTheme="minorHAnsi" w:cstheme="minorHAnsi"/>
          <w:sz w:val="18"/>
        </w:rPr>
      </w:pPr>
      <w:r w:rsidRPr="00AF1D97">
        <w:rPr>
          <w:rFonts w:asciiTheme="minorHAnsi" w:hAnsiTheme="minorHAnsi" w:cstheme="minorHAnsi"/>
          <w:b/>
          <w:sz w:val="18"/>
        </w:rPr>
        <w:t xml:space="preserve">Aannemer bouwkunde: </w:t>
      </w:r>
      <w:r w:rsidRPr="00AF1D97">
        <w:rPr>
          <w:rFonts w:asciiTheme="minorHAnsi" w:hAnsiTheme="minorHAnsi" w:cstheme="minorHAnsi"/>
          <w:b/>
          <w:sz w:val="18"/>
        </w:rPr>
        <w:tab/>
        <w:t>………………………….</w:t>
      </w:r>
    </w:p>
    <w:tbl>
      <w:tblPr>
        <w:tblW w:w="9250"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97"/>
        <w:gridCol w:w="1601"/>
        <w:gridCol w:w="2693"/>
        <w:gridCol w:w="2659"/>
      </w:tblGrid>
      <w:tr w:rsidR="00AF1D97" w:rsidRPr="00AF1D97" w14:paraId="65F4087E" w14:textId="77777777" w:rsidTr="00A36532">
        <w:tc>
          <w:tcPr>
            <w:tcW w:w="2297" w:type="dxa"/>
          </w:tcPr>
          <w:p w14:paraId="193962DE" w14:textId="77777777" w:rsidR="00AF1D97" w:rsidRPr="00AF1D97" w:rsidRDefault="00AF1D97" w:rsidP="00A36532">
            <w:pPr>
              <w:suppressAutoHyphens/>
              <w:jc w:val="both"/>
              <w:rPr>
                <w:rFonts w:asciiTheme="minorHAnsi" w:hAnsiTheme="minorHAnsi" w:cstheme="minorHAnsi"/>
                <w:b/>
                <w:sz w:val="18"/>
              </w:rPr>
            </w:pPr>
            <w:r w:rsidRPr="00AF1D97">
              <w:rPr>
                <w:rFonts w:asciiTheme="minorHAnsi" w:hAnsiTheme="minorHAnsi" w:cstheme="minorHAnsi"/>
                <w:b/>
                <w:sz w:val="18"/>
              </w:rPr>
              <w:t>Functie</w:t>
            </w:r>
          </w:p>
        </w:tc>
        <w:tc>
          <w:tcPr>
            <w:tcW w:w="1601" w:type="dxa"/>
          </w:tcPr>
          <w:p w14:paraId="49929EC9" w14:textId="77777777" w:rsidR="00AF1D97" w:rsidRPr="00AF1D97" w:rsidRDefault="00AF1D97" w:rsidP="00A36532">
            <w:pPr>
              <w:suppressAutoHyphens/>
              <w:jc w:val="both"/>
              <w:rPr>
                <w:rFonts w:asciiTheme="minorHAnsi" w:hAnsiTheme="minorHAnsi" w:cstheme="minorHAnsi"/>
                <w:b/>
                <w:sz w:val="18"/>
              </w:rPr>
            </w:pPr>
            <w:r w:rsidRPr="00AF1D97">
              <w:rPr>
                <w:rFonts w:asciiTheme="minorHAnsi" w:hAnsiTheme="minorHAnsi" w:cstheme="minorHAnsi"/>
                <w:b/>
                <w:sz w:val="18"/>
              </w:rPr>
              <w:t>Naam</w:t>
            </w:r>
          </w:p>
        </w:tc>
        <w:tc>
          <w:tcPr>
            <w:tcW w:w="2693" w:type="dxa"/>
          </w:tcPr>
          <w:p w14:paraId="18E27172" w14:textId="77777777" w:rsidR="00AF1D97" w:rsidRPr="00AF1D97" w:rsidRDefault="00AF1D97" w:rsidP="00A36532">
            <w:pPr>
              <w:suppressAutoHyphens/>
              <w:jc w:val="both"/>
              <w:rPr>
                <w:rFonts w:asciiTheme="minorHAnsi" w:hAnsiTheme="minorHAnsi" w:cstheme="minorHAnsi"/>
                <w:b/>
                <w:sz w:val="18"/>
              </w:rPr>
            </w:pPr>
            <w:r w:rsidRPr="00AF1D97">
              <w:rPr>
                <w:rFonts w:asciiTheme="minorHAnsi" w:hAnsiTheme="minorHAnsi" w:cstheme="minorHAnsi"/>
                <w:b/>
                <w:sz w:val="18"/>
              </w:rPr>
              <w:t>Tel / Fax / GSM</w:t>
            </w:r>
          </w:p>
        </w:tc>
        <w:tc>
          <w:tcPr>
            <w:tcW w:w="2659" w:type="dxa"/>
          </w:tcPr>
          <w:p w14:paraId="4226CF85" w14:textId="77777777" w:rsidR="00AF1D97" w:rsidRPr="00AF1D97" w:rsidRDefault="00AF1D97" w:rsidP="00A36532">
            <w:pPr>
              <w:suppressAutoHyphens/>
              <w:jc w:val="both"/>
              <w:rPr>
                <w:rFonts w:asciiTheme="minorHAnsi" w:hAnsiTheme="minorHAnsi" w:cstheme="minorHAnsi"/>
                <w:b/>
                <w:sz w:val="18"/>
              </w:rPr>
            </w:pPr>
            <w:r w:rsidRPr="00AF1D97">
              <w:rPr>
                <w:rFonts w:asciiTheme="minorHAnsi" w:hAnsiTheme="minorHAnsi" w:cstheme="minorHAnsi"/>
                <w:b/>
                <w:sz w:val="18"/>
              </w:rPr>
              <w:t>E-mail</w:t>
            </w:r>
          </w:p>
        </w:tc>
      </w:tr>
      <w:tr w:rsidR="00AF1D97" w:rsidRPr="00AF1D97" w14:paraId="20F75E62" w14:textId="77777777" w:rsidTr="00A36532">
        <w:tc>
          <w:tcPr>
            <w:tcW w:w="2297" w:type="dxa"/>
          </w:tcPr>
          <w:p w14:paraId="5DF6A82E" w14:textId="77777777" w:rsidR="00AF1D97" w:rsidRPr="00AF1D97" w:rsidRDefault="00AF1D97" w:rsidP="00A36532">
            <w:pPr>
              <w:suppressAutoHyphens/>
              <w:jc w:val="both"/>
              <w:rPr>
                <w:rFonts w:asciiTheme="minorHAnsi" w:hAnsiTheme="minorHAnsi" w:cstheme="minorHAnsi"/>
                <w:sz w:val="18"/>
              </w:rPr>
            </w:pPr>
            <w:r w:rsidRPr="00AF1D97">
              <w:rPr>
                <w:rFonts w:asciiTheme="minorHAnsi" w:hAnsiTheme="minorHAnsi" w:cstheme="minorHAnsi"/>
                <w:sz w:val="18"/>
              </w:rPr>
              <w:t>Ondernemingshoofd</w:t>
            </w:r>
          </w:p>
        </w:tc>
        <w:tc>
          <w:tcPr>
            <w:tcW w:w="1601" w:type="dxa"/>
          </w:tcPr>
          <w:p w14:paraId="5A9EE7D1" w14:textId="77777777" w:rsidR="00AF1D97" w:rsidRPr="00AF1D97" w:rsidRDefault="00AF1D97" w:rsidP="00A36532">
            <w:pPr>
              <w:suppressAutoHyphens/>
              <w:jc w:val="both"/>
              <w:rPr>
                <w:rFonts w:asciiTheme="minorHAnsi" w:hAnsiTheme="minorHAnsi" w:cstheme="minorHAnsi"/>
                <w:sz w:val="18"/>
              </w:rPr>
            </w:pPr>
          </w:p>
        </w:tc>
        <w:tc>
          <w:tcPr>
            <w:tcW w:w="2693" w:type="dxa"/>
          </w:tcPr>
          <w:p w14:paraId="1D30277A" w14:textId="77777777" w:rsidR="00AF1D97" w:rsidRPr="00AF1D97" w:rsidRDefault="00AF1D97" w:rsidP="00A36532">
            <w:pPr>
              <w:suppressAutoHyphens/>
              <w:jc w:val="both"/>
              <w:rPr>
                <w:rFonts w:asciiTheme="minorHAnsi" w:hAnsiTheme="minorHAnsi" w:cstheme="minorHAnsi"/>
                <w:sz w:val="18"/>
              </w:rPr>
            </w:pPr>
          </w:p>
        </w:tc>
        <w:tc>
          <w:tcPr>
            <w:tcW w:w="2659" w:type="dxa"/>
          </w:tcPr>
          <w:p w14:paraId="5B673209" w14:textId="77777777" w:rsidR="00AF1D97" w:rsidRPr="00AF1D97" w:rsidRDefault="00AF1D97" w:rsidP="00A36532">
            <w:pPr>
              <w:suppressAutoHyphens/>
              <w:jc w:val="both"/>
              <w:rPr>
                <w:rFonts w:asciiTheme="minorHAnsi" w:hAnsiTheme="minorHAnsi" w:cstheme="minorHAnsi"/>
                <w:sz w:val="18"/>
              </w:rPr>
            </w:pPr>
          </w:p>
        </w:tc>
      </w:tr>
      <w:tr w:rsidR="00AF1D97" w:rsidRPr="00AF1D97" w14:paraId="3E902957" w14:textId="77777777" w:rsidTr="00A36532">
        <w:tc>
          <w:tcPr>
            <w:tcW w:w="2297" w:type="dxa"/>
          </w:tcPr>
          <w:p w14:paraId="4CECAAA5" w14:textId="77777777" w:rsidR="00AF1D97" w:rsidRPr="00AF1D97" w:rsidRDefault="00AF1D97" w:rsidP="00A36532">
            <w:pPr>
              <w:suppressAutoHyphens/>
              <w:jc w:val="both"/>
              <w:rPr>
                <w:rFonts w:asciiTheme="minorHAnsi" w:hAnsiTheme="minorHAnsi" w:cstheme="minorHAnsi"/>
                <w:sz w:val="18"/>
              </w:rPr>
            </w:pPr>
            <w:r w:rsidRPr="00AF1D97">
              <w:rPr>
                <w:rFonts w:asciiTheme="minorHAnsi" w:hAnsiTheme="minorHAnsi" w:cstheme="minorHAnsi"/>
                <w:sz w:val="18"/>
              </w:rPr>
              <w:t>Preventieadviseur</w:t>
            </w:r>
          </w:p>
        </w:tc>
        <w:tc>
          <w:tcPr>
            <w:tcW w:w="1601" w:type="dxa"/>
          </w:tcPr>
          <w:p w14:paraId="2E5B5C00" w14:textId="77777777" w:rsidR="00AF1D97" w:rsidRPr="00AF1D97" w:rsidRDefault="00AF1D97" w:rsidP="00A36532">
            <w:pPr>
              <w:suppressAutoHyphens/>
              <w:jc w:val="both"/>
              <w:rPr>
                <w:rFonts w:asciiTheme="minorHAnsi" w:hAnsiTheme="minorHAnsi" w:cstheme="minorHAnsi"/>
                <w:sz w:val="18"/>
              </w:rPr>
            </w:pPr>
          </w:p>
        </w:tc>
        <w:tc>
          <w:tcPr>
            <w:tcW w:w="2693" w:type="dxa"/>
          </w:tcPr>
          <w:p w14:paraId="01E54099" w14:textId="77777777" w:rsidR="00AF1D97" w:rsidRPr="00AF1D97" w:rsidRDefault="00AF1D97" w:rsidP="00A36532">
            <w:pPr>
              <w:suppressAutoHyphens/>
              <w:jc w:val="both"/>
              <w:rPr>
                <w:rFonts w:asciiTheme="minorHAnsi" w:hAnsiTheme="minorHAnsi" w:cstheme="minorHAnsi"/>
                <w:sz w:val="18"/>
              </w:rPr>
            </w:pPr>
          </w:p>
        </w:tc>
        <w:tc>
          <w:tcPr>
            <w:tcW w:w="2659" w:type="dxa"/>
          </w:tcPr>
          <w:p w14:paraId="52EBE3D4" w14:textId="77777777" w:rsidR="00AF1D97" w:rsidRPr="00AF1D97" w:rsidRDefault="00AF1D97" w:rsidP="00A36532">
            <w:pPr>
              <w:suppressAutoHyphens/>
              <w:jc w:val="both"/>
              <w:rPr>
                <w:rFonts w:asciiTheme="minorHAnsi" w:hAnsiTheme="minorHAnsi" w:cstheme="minorHAnsi"/>
                <w:sz w:val="18"/>
              </w:rPr>
            </w:pPr>
          </w:p>
        </w:tc>
      </w:tr>
      <w:tr w:rsidR="00AF1D97" w:rsidRPr="00AF1D97" w14:paraId="09681EA8" w14:textId="77777777" w:rsidTr="00A36532">
        <w:tc>
          <w:tcPr>
            <w:tcW w:w="2297" w:type="dxa"/>
          </w:tcPr>
          <w:p w14:paraId="3B8EB99C" w14:textId="77777777" w:rsidR="00AF1D97" w:rsidRPr="00AF1D97" w:rsidRDefault="00AF1D97" w:rsidP="00A36532">
            <w:pPr>
              <w:suppressAutoHyphens/>
              <w:jc w:val="both"/>
              <w:rPr>
                <w:rFonts w:asciiTheme="minorHAnsi" w:hAnsiTheme="minorHAnsi" w:cstheme="minorHAnsi"/>
                <w:sz w:val="18"/>
              </w:rPr>
            </w:pPr>
            <w:r w:rsidRPr="00AF1D97">
              <w:rPr>
                <w:rFonts w:asciiTheme="minorHAnsi" w:hAnsiTheme="minorHAnsi" w:cstheme="minorHAnsi"/>
                <w:sz w:val="18"/>
              </w:rPr>
              <w:t>Werfverantwoordelijke</w:t>
            </w:r>
          </w:p>
        </w:tc>
        <w:tc>
          <w:tcPr>
            <w:tcW w:w="1601" w:type="dxa"/>
          </w:tcPr>
          <w:p w14:paraId="6D7368B1" w14:textId="77777777" w:rsidR="00AF1D97" w:rsidRPr="00AF1D97" w:rsidRDefault="00AF1D97" w:rsidP="00A36532">
            <w:pPr>
              <w:suppressAutoHyphens/>
              <w:jc w:val="both"/>
              <w:rPr>
                <w:rFonts w:asciiTheme="minorHAnsi" w:hAnsiTheme="minorHAnsi" w:cstheme="minorHAnsi"/>
                <w:sz w:val="18"/>
              </w:rPr>
            </w:pPr>
          </w:p>
        </w:tc>
        <w:tc>
          <w:tcPr>
            <w:tcW w:w="2693" w:type="dxa"/>
          </w:tcPr>
          <w:p w14:paraId="7F843207" w14:textId="77777777" w:rsidR="00AF1D97" w:rsidRPr="00AF1D97" w:rsidRDefault="00AF1D97" w:rsidP="00A36532">
            <w:pPr>
              <w:suppressAutoHyphens/>
              <w:jc w:val="both"/>
              <w:rPr>
                <w:rFonts w:asciiTheme="minorHAnsi" w:hAnsiTheme="minorHAnsi" w:cstheme="minorHAnsi"/>
                <w:sz w:val="18"/>
              </w:rPr>
            </w:pPr>
          </w:p>
        </w:tc>
        <w:tc>
          <w:tcPr>
            <w:tcW w:w="2659" w:type="dxa"/>
          </w:tcPr>
          <w:p w14:paraId="0D802DC2" w14:textId="77777777" w:rsidR="00AF1D97" w:rsidRPr="00AF1D97" w:rsidRDefault="00AF1D97" w:rsidP="00A36532">
            <w:pPr>
              <w:suppressAutoHyphens/>
              <w:jc w:val="both"/>
              <w:rPr>
                <w:rFonts w:asciiTheme="minorHAnsi" w:hAnsiTheme="minorHAnsi" w:cstheme="minorHAnsi"/>
                <w:sz w:val="18"/>
              </w:rPr>
            </w:pPr>
          </w:p>
        </w:tc>
      </w:tr>
      <w:tr w:rsidR="00AF1D97" w:rsidRPr="00AF1D97" w14:paraId="54012B29" w14:textId="77777777" w:rsidTr="00A36532">
        <w:tc>
          <w:tcPr>
            <w:tcW w:w="2297" w:type="dxa"/>
          </w:tcPr>
          <w:p w14:paraId="7A6CC8D4" w14:textId="77777777" w:rsidR="00AF1D97" w:rsidRPr="00AF1D97" w:rsidRDefault="00AF1D97" w:rsidP="00A36532">
            <w:pPr>
              <w:suppressAutoHyphens/>
              <w:jc w:val="both"/>
              <w:rPr>
                <w:rFonts w:asciiTheme="minorHAnsi" w:hAnsiTheme="minorHAnsi" w:cstheme="minorHAnsi"/>
                <w:sz w:val="18"/>
              </w:rPr>
            </w:pPr>
            <w:r w:rsidRPr="00AF1D97">
              <w:rPr>
                <w:rFonts w:asciiTheme="minorHAnsi" w:hAnsiTheme="minorHAnsi" w:cstheme="minorHAnsi"/>
                <w:sz w:val="18"/>
              </w:rPr>
              <w:t>Werfleider</w:t>
            </w:r>
          </w:p>
        </w:tc>
        <w:tc>
          <w:tcPr>
            <w:tcW w:w="1601" w:type="dxa"/>
          </w:tcPr>
          <w:p w14:paraId="3A6156E4" w14:textId="77777777" w:rsidR="00AF1D97" w:rsidRPr="00AF1D97" w:rsidRDefault="00AF1D97" w:rsidP="00A36532">
            <w:pPr>
              <w:suppressAutoHyphens/>
              <w:jc w:val="both"/>
              <w:rPr>
                <w:rFonts w:asciiTheme="minorHAnsi" w:hAnsiTheme="minorHAnsi" w:cstheme="minorHAnsi"/>
                <w:sz w:val="18"/>
              </w:rPr>
            </w:pPr>
          </w:p>
        </w:tc>
        <w:tc>
          <w:tcPr>
            <w:tcW w:w="2693" w:type="dxa"/>
          </w:tcPr>
          <w:p w14:paraId="434F35A1" w14:textId="77777777" w:rsidR="00AF1D97" w:rsidRPr="00AF1D97" w:rsidRDefault="00AF1D97" w:rsidP="00A36532">
            <w:pPr>
              <w:suppressAutoHyphens/>
              <w:jc w:val="both"/>
              <w:rPr>
                <w:rFonts w:asciiTheme="minorHAnsi" w:hAnsiTheme="minorHAnsi" w:cstheme="minorHAnsi"/>
                <w:sz w:val="18"/>
              </w:rPr>
            </w:pPr>
          </w:p>
        </w:tc>
        <w:tc>
          <w:tcPr>
            <w:tcW w:w="2659" w:type="dxa"/>
          </w:tcPr>
          <w:p w14:paraId="50C9424C" w14:textId="77777777" w:rsidR="00AF1D97" w:rsidRPr="00AF1D97" w:rsidRDefault="00AF1D97" w:rsidP="00A36532">
            <w:pPr>
              <w:suppressAutoHyphens/>
              <w:jc w:val="both"/>
              <w:rPr>
                <w:rFonts w:asciiTheme="minorHAnsi" w:hAnsiTheme="minorHAnsi" w:cstheme="minorHAnsi"/>
                <w:sz w:val="18"/>
              </w:rPr>
            </w:pPr>
          </w:p>
        </w:tc>
      </w:tr>
    </w:tbl>
    <w:p w14:paraId="4BE19DA9" w14:textId="77777777" w:rsidR="00AF1D97" w:rsidRPr="00AF1D97" w:rsidRDefault="00AF1D97" w:rsidP="00AF1D97">
      <w:pPr>
        <w:suppressAutoHyphens/>
        <w:ind w:left="1440"/>
        <w:jc w:val="both"/>
        <w:rPr>
          <w:rFonts w:asciiTheme="minorHAnsi" w:hAnsiTheme="minorHAnsi" w:cstheme="minorHAnsi"/>
          <w:sz w:val="18"/>
        </w:rPr>
      </w:pPr>
    </w:p>
    <w:p w14:paraId="296A271A" w14:textId="77777777" w:rsidR="00AF1D97" w:rsidRPr="00AF1D97" w:rsidRDefault="00AF1D97" w:rsidP="00AF1D97">
      <w:pPr>
        <w:suppressAutoHyphens/>
        <w:jc w:val="both"/>
        <w:rPr>
          <w:rFonts w:asciiTheme="minorHAnsi" w:hAnsiTheme="minorHAnsi" w:cstheme="minorHAnsi"/>
          <w:sz w:val="18"/>
        </w:rPr>
      </w:pPr>
      <w:r w:rsidRPr="00AF1D97">
        <w:rPr>
          <w:rFonts w:asciiTheme="minorHAnsi" w:hAnsiTheme="minorHAnsi" w:cstheme="minorHAnsi"/>
          <w:b/>
          <w:sz w:val="18"/>
        </w:rPr>
        <w:t xml:space="preserve">Aannemer elektromechanica: </w:t>
      </w:r>
      <w:r w:rsidRPr="00AF1D97">
        <w:rPr>
          <w:rFonts w:asciiTheme="minorHAnsi" w:hAnsiTheme="minorHAnsi" w:cstheme="minorHAnsi"/>
          <w:b/>
          <w:sz w:val="18"/>
        </w:rPr>
        <w:tab/>
        <w:t>………………………….</w:t>
      </w:r>
    </w:p>
    <w:tbl>
      <w:tblPr>
        <w:tblW w:w="9250"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97"/>
        <w:gridCol w:w="1601"/>
        <w:gridCol w:w="2693"/>
        <w:gridCol w:w="2659"/>
      </w:tblGrid>
      <w:tr w:rsidR="00AF1D97" w:rsidRPr="00AF1D97" w14:paraId="2C9B6F74" w14:textId="77777777" w:rsidTr="00A36532">
        <w:tc>
          <w:tcPr>
            <w:tcW w:w="2297" w:type="dxa"/>
          </w:tcPr>
          <w:p w14:paraId="686AC797" w14:textId="77777777" w:rsidR="00AF1D97" w:rsidRPr="00AF1D97" w:rsidRDefault="00AF1D97" w:rsidP="00A36532">
            <w:pPr>
              <w:suppressAutoHyphens/>
              <w:jc w:val="both"/>
              <w:rPr>
                <w:rFonts w:asciiTheme="minorHAnsi" w:hAnsiTheme="minorHAnsi" w:cstheme="minorHAnsi"/>
                <w:b/>
                <w:sz w:val="18"/>
              </w:rPr>
            </w:pPr>
            <w:r w:rsidRPr="00AF1D97">
              <w:rPr>
                <w:rFonts w:asciiTheme="minorHAnsi" w:hAnsiTheme="minorHAnsi" w:cstheme="minorHAnsi"/>
                <w:b/>
                <w:sz w:val="18"/>
              </w:rPr>
              <w:t>Functie</w:t>
            </w:r>
          </w:p>
        </w:tc>
        <w:tc>
          <w:tcPr>
            <w:tcW w:w="1601" w:type="dxa"/>
          </w:tcPr>
          <w:p w14:paraId="6377E011" w14:textId="77777777" w:rsidR="00AF1D97" w:rsidRPr="00AF1D97" w:rsidRDefault="00AF1D97" w:rsidP="00A36532">
            <w:pPr>
              <w:suppressAutoHyphens/>
              <w:jc w:val="both"/>
              <w:rPr>
                <w:rFonts w:asciiTheme="minorHAnsi" w:hAnsiTheme="minorHAnsi" w:cstheme="minorHAnsi"/>
                <w:b/>
                <w:sz w:val="18"/>
              </w:rPr>
            </w:pPr>
            <w:r w:rsidRPr="00AF1D97">
              <w:rPr>
                <w:rFonts w:asciiTheme="minorHAnsi" w:hAnsiTheme="minorHAnsi" w:cstheme="minorHAnsi"/>
                <w:b/>
                <w:sz w:val="18"/>
              </w:rPr>
              <w:t>Naam</w:t>
            </w:r>
          </w:p>
        </w:tc>
        <w:tc>
          <w:tcPr>
            <w:tcW w:w="2693" w:type="dxa"/>
          </w:tcPr>
          <w:p w14:paraId="08DBE1D1" w14:textId="77777777" w:rsidR="00AF1D97" w:rsidRPr="00AF1D97" w:rsidRDefault="00AF1D97" w:rsidP="00A36532">
            <w:pPr>
              <w:suppressAutoHyphens/>
              <w:jc w:val="both"/>
              <w:rPr>
                <w:rFonts w:asciiTheme="minorHAnsi" w:hAnsiTheme="minorHAnsi" w:cstheme="minorHAnsi"/>
                <w:b/>
                <w:sz w:val="18"/>
              </w:rPr>
            </w:pPr>
            <w:r w:rsidRPr="00AF1D97">
              <w:rPr>
                <w:rFonts w:asciiTheme="minorHAnsi" w:hAnsiTheme="minorHAnsi" w:cstheme="minorHAnsi"/>
                <w:b/>
                <w:sz w:val="18"/>
              </w:rPr>
              <w:t>Tel / Fax / GSM</w:t>
            </w:r>
          </w:p>
        </w:tc>
        <w:tc>
          <w:tcPr>
            <w:tcW w:w="2659" w:type="dxa"/>
          </w:tcPr>
          <w:p w14:paraId="7672C924" w14:textId="77777777" w:rsidR="00AF1D97" w:rsidRPr="00AF1D97" w:rsidRDefault="00AF1D97" w:rsidP="00A36532">
            <w:pPr>
              <w:suppressAutoHyphens/>
              <w:jc w:val="both"/>
              <w:rPr>
                <w:rFonts w:asciiTheme="minorHAnsi" w:hAnsiTheme="minorHAnsi" w:cstheme="minorHAnsi"/>
                <w:b/>
                <w:sz w:val="18"/>
              </w:rPr>
            </w:pPr>
            <w:r w:rsidRPr="00AF1D97">
              <w:rPr>
                <w:rFonts w:asciiTheme="minorHAnsi" w:hAnsiTheme="minorHAnsi" w:cstheme="minorHAnsi"/>
                <w:b/>
                <w:sz w:val="18"/>
              </w:rPr>
              <w:t>E-mail</w:t>
            </w:r>
          </w:p>
        </w:tc>
      </w:tr>
      <w:tr w:rsidR="00AF1D97" w:rsidRPr="00AF1D97" w14:paraId="53CA4234" w14:textId="77777777" w:rsidTr="00A36532">
        <w:tc>
          <w:tcPr>
            <w:tcW w:w="2297" w:type="dxa"/>
          </w:tcPr>
          <w:p w14:paraId="620F74E7" w14:textId="77777777" w:rsidR="00AF1D97" w:rsidRPr="00AF1D97" w:rsidRDefault="00AF1D97" w:rsidP="00A36532">
            <w:pPr>
              <w:suppressAutoHyphens/>
              <w:jc w:val="both"/>
              <w:rPr>
                <w:rFonts w:asciiTheme="minorHAnsi" w:hAnsiTheme="minorHAnsi" w:cstheme="minorHAnsi"/>
                <w:sz w:val="18"/>
              </w:rPr>
            </w:pPr>
            <w:r w:rsidRPr="00AF1D97">
              <w:rPr>
                <w:rFonts w:asciiTheme="minorHAnsi" w:hAnsiTheme="minorHAnsi" w:cstheme="minorHAnsi"/>
                <w:sz w:val="18"/>
              </w:rPr>
              <w:t>Ondernemingshoofd</w:t>
            </w:r>
          </w:p>
        </w:tc>
        <w:tc>
          <w:tcPr>
            <w:tcW w:w="1601" w:type="dxa"/>
          </w:tcPr>
          <w:p w14:paraId="0604B1DD" w14:textId="77777777" w:rsidR="00AF1D97" w:rsidRPr="00AF1D97" w:rsidRDefault="00AF1D97" w:rsidP="00A36532">
            <w:pPr>
              <w:suppressAutoHyphens/>
              <w:jc w:val="both"/>
              <w:rPr>
                <w:rFonts w:asciiTheme="minorHAnsi" w:hAnsiTheme="minorHAnsi" w:cstheme="minorHAnsi"/>
                <w:sz w:val="18"/>
              </w:rPr>
            </w:pPr>
          </w:p>
        </w:tc>
        <w:tc>
          <w:tcPr>
            <w:tcW w:w="2693" w:type="dxa"/>
          </w:tcPr>
          <w:p w14:paraId="7D282CFE" w14:textId="77777777" w:rsidR="00AF1D97" w:rsidRPr="00AF1D97" w:rsidRDefault="00AF1D97" w:rsidP="00A36532">
            <w:pPr>
              <w:suppressAutoHyphens/>
              <w:jc w:val="both"/>
              <w:rPr>
                <w:rFonts w:asciiTheme="minorHAnsi" w:hAnsiTheme="minorHAnsi" w:cstheme="minorHAnsi"/>
                <w:sz w:val="18"/>
              </w:rPr>
            </w:pPr>
          </w:p>
        </w:tc>
        <w:tc>
          <w:tcPr>
            <w:tcW w:w="2659" w:type="dxa"/>
          </w:tcPr>
          <w:p w14:paraId="095317F2" w14:textId="77777777" w:rsidR="00AF1D97" w:rsidRPr="00AF1D97" w:rsidRDefault="00AF1D97" w:rsidP="00A36532">
            <w:pPr>
              <w:suppressAutoHyphens/>
              <w:jc w:val="both"/>
              <w:rPr>
                <w:rFonts w:asciiTheme="minorHAnsi" w:hAnsiTheme="minorHAnsi" w:cstheme="minorHAnsi"/>
                <w:sz w:val="18"/>
              </w:rPr>
            </w:pPr>
          </w:p>
        </w:tc>
      </w:tr>
      <w:tr w:rsidR="00AF1D97" w:rsidRPr="00AF1D97" w14:paraId="51DB37CA" w14:textId="77777777" w:rsidTr="00A36532">
        <w:tc>
          <w:tcPr>
            <w:tcW w:w="2297" w:type="dxa"/>
          </w:tcPr>
          <w:p w14:paraId="115AB3F0" w14:textId="77777777" w:rsidR="00AF1D97" w:rsidRPr="00AF1D97" w:rsidRDefault="00AF1D97" w:rsidP="00A36532">
            <w:pPr>
              <w:suppressAutoHyphens/>
              <w:jc w:val="both"/>
              <w:rPr>
                <w:rFonts w:asciiTheme="minorHAnsi" w:hAnsiTheme="minorHAnsi" w:cstheme="minorHAnsi"/>
                <w:sz w:val="18"/>
              </w:rPr>
            </w:pPr>
            <w:r w:rsidRPr="00AF1D97">
              <w:rPr>
                <w:rFonts w:asciiTheme="minorHAnsi" w:hAnsiTheme="minorHAnsi" w:cstheme="minorHAnsi"/>
                <w:sz w:val="18"/>
              </w:rPr>
              <w:t>Preventieadviseur</w:t>
            </w:r>
          </w:p>
        </w:tc>
        <w:tc>
          <w:tcPr>
            <w:tcW w:w="1601" w:type="dxa"/>
          </w:tcPr>
          <w:p w14:paraId="5FB5B901" w14:textId="77777777" w:rsidR="00AF1D97" w:rsidRPr="00AF1D97" w:rsidRDefault="00AF1D97" w:rsidP="00A36532">
            <w:pPr>
              <w:suppressAutoHyphens/>
              <w:jc w:val="both"/>
              <w:rPr>
                <w:rFonts w:asciiTheme="minorHAnsi" w:hAnsiTheme="minorHAnsi" w:cstheme="minorHAnsi"/>
                <w:sz w:val="18"/>
              </w:rPr>
            </w:pPr>
          </w:p>
        </w:tc>
        <w:tc>
          <w:tcPr>
            <w:tcW w:w="2693" w:type="dxa"/>
          </w:tcPr>
          <w:p w14:paraId="59874BC1" w14:textId="77777777" w:rsidR="00AF1D97" w:rsidRPr="00AF1D97" w:rsidRDefault="00AF1D97" w:rsidP="00A36532">
            <w:pPr>
              <w:suppressAutoHyphens/>
              <w:jc w:val="both"/>
              <w:rPr>
                <w:rFonts w:asciiTheme="minorHAnsi" w:hAnsiTheme="minorHAnsi" w:cstheme="minorHAnsi"/>
                <w:sz w:val="18"/>
              </w:rPr>
            </w:pPr>
          </w:p>
        </w:tc>
        <w:tc>
          <w:tcPr>
            <w:tcW w:w="2659" w:type="dxa"/>
          </w:tcPr>
          <w:p w14:paraId="367216A3" w14:textId="77777777" w:rsidR="00AF1D97" w:rsidRPr="00AF1D97" w:rsidRDefault="00AF1D97" w:rsidP="00A36532">
            <w:pPr>
              <w:suppressAutoHyphens/>
              <w:jc w:val="both"/>
              <w:rPr>
                <w:rFonts w:asciiTheme="minorHAnsi" w:hAnsiTheme="minorHAnsi" w:cstheme="minorHAnsi"/>
                <w:sz w:val="18"/>
              </w:rPr>
            </w:pPr>
          </w:p>
        </w:tc>
      </w:tr>
      <w:tr w:rsidR="00AF1D97" w:rsidRPr="00AF1D97" w14:paraId="1AE0E887" w14:textId="77777777" w:rsidTr="00A36532">
        <w:tc>
          <w:tcPr>
            <w:tcW w:w="2297" w:type="dxa"/>
          </w:tcPr>
          <w:p w14:paraId="61F832A6" w14:textId="77777777" w:rsidR="00AF1D97" w:rsidRPr="00AF1D97" w:rsidRDefault="00AF1D97" w:rsidP="00A36532">
            <w:pPr>
              <w:suppressAutoHyphens/>
              <w:jc w:val="both"/>
              <w:rPr>
                <w:rFonts w:asciiTheme="minorHAnsi" w:hAnsiTheme="minorHAnsi" w:cstheme="minorHAnsi"/>
                <w:sz w:val="18"/>
              </w:rPr>
            </w:pPr>
            <w:r w:rsidRPr="00AF1D97">
              <w:rPr>
                <w:rFonts w:asciiTheme="minorHAnsi" w:hAnsiTheme="minorHAnsi" w:cstheme="minorHAnsi"/>
                <w:sz w:val="18"/>
              </w:rPr>
              <w:t>Werfleider</w:t>
            </w:r>
          </w:p>
        </w:tc>
        <w:tc>
          <w:tcPr>
            <w:tcW w:w="1601" w:type="dxa"/>
          </w:tcPr>
          <w:p w14:paraId="09BBE439" w14:textId="77777777" w:rsidR="00AF1D97" w:rsidRPr="00AF1D97" w:rsidRDefault="00AF1D97" w:rsidP="00A36532">
            <w:pPr>
              <w:suppressAutoHyphens/>
              <w:jc w:val="both"/>
              <w:rPr>
                <w:rFonts w:asciiTheme="minorHAnsi" w:hAnsiTheme="minorHAnsi" w:cstheme="minorHAnsi"/>
                <w:sz w:val="18"/>
              </w:rPr>
            </w:pPr>
          </w:p>
        </w:tc>
        <w:tc>
          <w:tcPr>
            <w:tcW w:w="2693" w:type="dxa"/>
          </w:tcPr>
          <w:p w14:paraId="082F10FD" w14:textId="77777777" w:rsidR="00AF1D97" w:rsidRPr="00AF1D97" w:rsidRDefault="00AF1D97" w:rsidP="00A36532">
            <w:pPr>
              <w:suppressAutoHyphens/>
              <w:jc w:val="both"/>
              <w:rPr>
                <w:rFonts w:asciiTheme="minorHAnsi" w:hAnsiTheme="minorHAnsi" w:cstheme="minorHAnsi"/>
                <w:sz w:val="18"/>
              </w:rPr>
            </w:pPr>
          </w:p>
        </w:tc>
        <w:tc>
          <w:tcPr>
            <w:tcW w:w="2659" w:type="dxa"/>
          </w:tcPr>
          <w:p w14:paraId="10AB68D2" w14:textId="77777777" w:rsidR="00AF1D97" w:rsidRPr="00AF1D97" w:rsidRDefault="00AF1D97" w:rsidP="00A36532">
            <w:pPr>
              <w:suppressAutoHyphens/>
              <w:jc w:val="both"/>
              <w:rPr>
                <w:rFonts w:asciiTheme="minorHAnsi" w:hAnsiTheme="minorHAnsi" w:cstheme="minorHAnsi"/>
                <w:sz w:val="18"/>
              </w:rPr>
            </w:pPr>
          </w:p>
        </w:tc>
      </w:tr>
      <w:tr w:rsidR="00AF1D97" w:rsidRPr="00AF1D97" w14:paraId="79EE5D7D" w14:textId="77777777" w:rsidTr="00A36532">
        <w:tc>
          <w:tcPr>
            <w:tcW w:w="2297" w:type="dxa"/>
          </w:tcPr>
          <w:p w14:paraId="41454B46" w14:textId="77777777" w:rsidR="00AF1D97" w:rsidRPr="00AF1D97" w:rsidRDefault="00AF1D97" w:rsidP="00A36532">
            <w:pPr>
              <w:suppressAutoHyphens/>
              <w:jc w:val="both"/>
              <w:rPr>
                <w:rFonts w:asciiTheme="minorHAnsi" w:hAnsiTheme="minorHAnsi" w:cstheme="minorHAnsi"/>
                <w:sz w:val="18"/>
              </w:rPr>
            </w:pPr>
          </w:p>
        </w:tc>
        <w:tc>
          <w:tcPr>
            <w:tcW w:w="1601" w:type="dxa"/>
          </w:tcPr>
          <w:p w14:paraId="1A659A2B" w14:textId="77777777" w:rsidR="00AF1D97" w:rsidRPr="00AF1D97" w:rsidRDefault="00AF1D97" w:rsidP="00A36532">
            <w:pPr>
              <w:suppressAutoHyphens/>
              <w:jc w:val="both"/>
              <w:rPr>
                <w:rFonts w:asciiTheme="minorHAnsi" w:hAnsiTheme="minorHAnsi" w:cstheme="minorHAnsi"/>
                <w:sz w:val="18"/>
              </w:rPr>
            </w:pPr>
          </w:p>
        </w:tc>
        <w:tc>
          <w:tcPr>
            <w:tcW w:w="2693" w:type="dxa"/>
          </w:tcPr>
          <w:p w14:paraId="46D82003" w14:textId="77777777" w:rsidR="00AF1D97" w:rsidRPr="00AF1D97" w:rsidRDefault="00AF1D97" w:rsidP="00A36532">
            <w:pPr>
              <w:suppressAutoHyphens/>
              <w:jc w:val="both"/>
              <w:rPr>
                <w:rFonts w:asciiTheme="minorHAnsi" w:hAnsiTheme="minorHAnsi" w:cstheme="minorHAnsi"/>
                <w:sz w:val="18"/>
              </w:rPr>
            </w:pPr>
          </w:p>
        </w:tc>
        <w:tc>
          <w:tcPr>
            <w:tcW w:w="2659" w:type="dxa"/>
          </w:tcPr>
          <w:p w14:paraId="6C50FC5D" w14:textId="77777777" w:rsidR="00AF1D97" w:rsidRPr="00AF1D97" w:rsidRDefault="00AF1D97" w:rsidP="00A36532">
            <w:pPr>
              <w:suppressAutoHyphens/>
              <w:jc w:val="both"/>
              <w:rPr>
                <w:rFonts w:asciiTheme="minorHAnsi" w:hAnsiTheme="minorHAnsi" w:cstheme="minorHAnsi"/>
                <w:sz w:val="18"/>
              </w:rPr>
            </w:pPr>
          </w:p>
        </w:tc>
      </w:tr>
    </w:tbl>
    <w:p w14:paraId="48857F38" w14:textId="77777777" w:rsidR="00AF1D97" w:rsidRPr="00AF1D97" w:rsidRDefault="00AF1D97" w:rsidP="00AF1D97">
      <w:pPr>
        <w:suppressAutoHyphens/>
        <w:jc w:val="both"/>
        <w:rPr>
          <w:rFonts w:asciiTheme="minorHAnsi" w:hAnsiTheme="minorHAnsi" w:cstheme="minorHAnsi"/>
          <w:b/>
          <w:sz w:val="18"/>
        </w:rPr>
      </w:pPr>
    </w:p>
    <w:p w14:paraId="446E5618" w14:textId="77777777" w:rsidR="00AF1D97" w:rsidRPr="00AF1D97" w:rsidRDefault="00AF1D97" w:rsidP="00AF1D97">
      <w:pPr>
        <w:suppressAutoHyphens/>
        <w:jc w:val="both"/>
        <w:rPr>
          <w:rFonts w:asciiTheme="minorHAnsi" w:hAnsiTheme="minorHAnsi" w:cstheme="minorHAnsi"/>
          <w:sz w:val="18"/>
        </w:rPr>
      </w:pPr>
      <w:r w:rsidRPr="00AF1D97">
        <w:rPr>
          <w:rFonts w:asciiTheme="minorHAnsi" w:hAnsiTheme="minorHAnsi" w:cstheme="minorHAnsi"/>
          <w:sz w:val="18"/>
        </w:rPr>
        <w:br w:type="page"/>
      </w:r>
    </w:p>
    <w:p w14:paraId="57E9ACE3" w14:textId="77777777" w:rsidR="00AF1D97" w:rsidRPr="00AF1D97" w:rsidRDefault="00AF1D97" w:rsidP="00AF1D97">
      <w:pPr>
        <w:pBdr>
          <w:top w:val="single" w:sz="4" w:space="1" w:color="auto"/>
          <w:left w:val="single" w:sz="4" w:space="0" w:color="auto"/>
          <w:bottom w:val="single" w:sz="4" w:space="1" w:color="auto"/>
          <w:right w:val="single" w:sz="4" w:space="0" w:color="auto"/>
        </w:pBdr>
        <w:ind w:left="545" w:hanging="545"/>
        <w:jc w:val="center"/>
        <w:rPr>
          <w:rFonts w:asciiTheme="minorHAnsi" w:hAnsiTheme="minorHAnsi" w:cstheme="minorHAnsi"/>
          <w:b/>
          <w:sz w:val="28"/>
          <w:szCs w:val="28"/>
        </w:rPr>
      </w:pPr>
      <w:r w:rsidRPr="00AF1D97">
        <w:rPr>
          <w:rFonts w:asciiTheme="minorHAnsi" w:hAnsiTheme="minorHAnsi" w:cstheme="minorHAnsi"/>
          <w:b/>
          <w:sz w:val="28"/>
          <w:szCs w:val="28"/>
        </w:rPr>
        <w:lastRenderedPageBreak/>
        <w:t>Deel  2 : Werfinstallatieplan</w:t>
      </w:r>
    </w:p>
    <w:p w14:paraId="3A9A55F5" w14:textId="77777777" w:rsidR="00AF1D97" w:rsidRPr="00AF1D97" w:rsidRDefault="00AF1D97" w:rsidP="00AF1D97">
      <w:pPr>
        <w:pBdr>
          <w:top w:val="single" w:sz="4" w:space="1" w:color="auto"/>
          <w:left w:val="single" w:sz="4" w:space="0" w:color="auto"/>
          <w:bottom w:val="single" w:sz="4" w:space="1" w:color="auto"/>
          <w:right w:val="single" w:sz="4" w:space="0" w:color="auto"/>
        </w:pBdr>
        <w:ind w:left="545" w:hanging="545"/>
        <w:jc w:val="center"/>
        <w:rPr>
          <w:rFonts w:asciiTheme="minorHAnsi" w:hAnsiTheme="minorHAnsi" w:cstheme="minorHAnsi"/>
          <w:b/>
          <w:sz w:val="28"/>
          <w:szCs w:val="28"/>
        </w:rPr>
      </w:pPr>
    </w:p>
    <w:p w14:paraId="4DE07B82" w14:textId="77777777" w:rsidR="00AF1D97" w:rsidRPr="00AF1D97" w:rsidRDefault="00AF1D97" w:rsidP="00AF1D97">
      <w:pPr>
        <w:rPr>
          <w:rFonts w:asciiTheme="minorHAnsi" w:hAnsiTheme="minorHAnsi" w:cstheme="minorHAnsi"/>
        </w:rPr>
      </w:pPr>
    </w:p>
    <w:p w14:paraId="37EF0C75" w14:textId="77777777" w:rsidR="00AF1D97" w:rsidRPr="00AF1D97" w:rsidRDefault="00AF1D97" w:rsidP="00AF1D97">
      <w:pPr>
        <w:rPr>
          <w:rFonts w:asciiTheme="minorHAnsi" w:hAnsiTheme="minorHAnsi" w:cstheme="minorHAnsi"/>
        </w:rPr>
      </w:pPr>
    </w:p>
    <w:p w14:paraId="68BDC35C" w14:textId="77777777" w:rsidR="00AF1D97" w:rsidRPr="00AF1D97" w:rsidRDefault="00AF1D97" w:rsidP="00AF1D97">
      <w:pPr>
        <w:pBdr>
          <w:top w:val="single" w:sz="4" w:space="1" w:color="auto"/>
          <w:left w:val="single" w:sz="4" w:space="12" w:color="auto"/>
          <w:bottom w:val="single" w:sz="4" w:space="1" w:color="auto"/>
          <w:right w:val="single" w:sz="4" w:space="4" w:color="auto"/>
        </w:pBdr>
        <w:ind w:left="251"/>
        <w:rPr>
          <w:rFonts w:asciiTheme="minorHAnsi" w:hAnsiTheme="minorHAnsi" w:cstheme="minorHAnsi"/>
          <w:sz w:val="22"/>
          <w:szCs w:val="22"/>
        </w:rPr>
      </w:pPr>
      <w:r w:rsidRPr="00AF1D97">
        <w:rPr>
          <w:rFonts w:asciiTheme="minorHAnsi" w:hAnsiTheme="minorHAnsi" w:cstheme="minorHAnsi"/>
          <w:b/>
          <w:sz w:val="22"/>
          <w:szCs w:val="22"/>
        </w:rPr>
        <w:t>Werfinplanting en werfcirculatie dient van bij het ontwerp eenduidig te worden vastgelegd en overgemaakt aan lot(en) bouwkunde en elektromechanica. Dit verhoogt in belangrijke mate de werforganisatie, de veilige werfcoördinatie en de algehele orde en netheid op de werf. Iedere wijziging dient door de aannemer te worden besproken op de werfvergadering. De leidend ingenieur beslist hierover na advies met de veiligheidscoördinator.</w:t>
      </w:r>
    </w:p>
    <w:p w14:paraId="52FC9EFA" w14:textId="77777777" w:rsidR="00AF1D97" w:rsidRPr="00AF1D97" w:rsidRDefault="00AF1D97" w:rsidP="00AF1D97">
      <w:pPr>
        <w:rPr>
          <w:rFonts w:asciiTheme="minorHAnsi" w:hAnsiTheme="minorHAnsi" w:cstheme="minorHAnsi"/>
          <w:sz w:val="18"/>
        </w:rPr>
      </w:pPr>
    </w:p>
    <w:p w14:paraId="406BAEA4" w14:textId="77777777" w:rsidR="00AF1D97" w:rsidRPr="00AF1D97" w:rsidRDefault="00AF1D97" w:rsidP="00AF1D97">
      <w:pPr>
        <w:rPr>
          <w:rFonts w:asciiTheme="minorHAnsi" w:hAnsiTheme="minorHAnsi" w:cstheme="minorHAnsi"/>
          <w:sz w:val="22"/>
          <w:szCs w:val="22"/>
        </w:rPr>
      </w:pPr>
      <w:r w:rsidRPr="00AF1D97">
        <w:rPr>
          <w:rFonts w:asciiTheme="minorHAnsi" w:hAnsiTheme="minorHAnsi" w:cstheme="minorHAnsi"/>
          <w:sz w:val="22"/>
          <w:szCs w:val="22"/>
        </w:rPr>
        <w:t>Dit plan met de werfinrichting dient zo goed mogelijk te worden gedetailleerd en omvat minimum:</w:t>
      </w:r>
    </w:p>
    <w:p w14:paraId="7E17B0E7" w14:textId="77777777" w:rsidR="00AF1D97" w:rsidRPr="00AF1D97" w:rsidRDefault="00AF1D97" w:rsidP="00AF1D97">
      <w:pPr>
        <w:ind w:left="251"/>
        <w:rPr>
          <w:rFonts w:asciiTheme="minorHAnsi" w:hAnsiTheme="minorHAnsi" w:cstheme="minorHAnsi"/>
          <w:sz w:val="22"/>
          <w:szCs w:val="22"/>
        </w:rPr>
      </w:pPr>
    </w:p>
    <w:p w14:paraId="6DEA7A43" w14:textId="77777777" w:rsidR="00AF1D97" w:rsidRPr="00AF1D97" w:rsidRDefault="00AF1D97" w:rsidP="00AF1D97">
      <w:pPr>
        <w:numPr>
          <w:ilvl w:val="0"/>
          <w:numId w:val="29"/>
        </w:numPr>
        <w:tabs>
          <w:tab w:val="clear" w:pos="540"/>
          <w:tab w:val="num" w:pos="-130"/>
        </w:tabs>
        <w:ind w:left="447"/>
        <w:rPr>
          <w:rFonts w:asciiTheme="minorHAnsi" w:hAnsiTheme="minorHAnsi" w:cstheme="minorHAnsi"/>
          <w:sz w:val="22"/>
          <w:szCs w:val="22"/>
        </w:rPr>
      </w:pPr>
      <w:r w:rsidRPr="00AF1D97">
        <w:rPr>
          <w:rFonts w:asciiTheme="minorHAnsi" w:hAnsiTheme="minorHAnsi" w:cstheme="minorHAnsi"/>
          <w:sz w:val="22"/>
          <w:szCs w:val="22"/>
        </w:rPr>
        <w:t>Werftoegangen, werfdoorgangen met aanduiding van de circulatierichting</w:t>
      </w:r>
    </w:p>
    <w:p w14:paraId="57614F5B" w14:textId="77777777" w:rsidR="00AF1D97" w:rsidRPr="00AF1D97" w:rsidRDefault="00AF1D97" w:rsidP="00AF1D97">
      <w:pPr>
        <w:numPr>
          <w:ilvl w:val="0"/>
          <w:numId w:val="29"/>
        </w:numPr>
        <w:tabs>
          <w:tab w:val="clear" w:pos="540"/>
          <w:tab w:val="num" w:pos="-130"/>
        </w:tabs>
        <w:ind w:left="447"/>
        <w:rPr>
          <w:rFonts w:asciiTheme="minorHAnsi" w:hAnsiTheme="minorHAnsi" w:cstheme="minorHAnsi"/>
          <w:sz w:val="22"/>
          <w:szCs w:val="22"/>
        </w:rPr>
      </w:pPr>
      <w:r w:rsidRPr="00AF1D97">
        <w:rPr>
          <w:rFonts w:asciiTheme="minorHAnsi" w:hAnsiTheme="minorHAnsi" w:cstheme="minorHAnsi"/>
          <w:sz w:val="22"/>
          <w:szCs w:val="22"/>
        </w:rPr>
        <w:t>Inplanting van eetruimten, sanitair en materiaalopslagplaatsen</w:t>
      </w:r>
    </w:p>
    <w:p w14:paraId="4B2E2901" w14:textId="77777777" w:rsidR="00AF1D97" w:rsidRPr="00AF1D97" w:rsidRDefault="00AF1D97" w:rsidP="00AF1D97">
      <w:pPr>
        <w:numPr>
          <w:ilvl w:val="0"/>
          <w:numId w:val="29"/>
        </w:numPr>
        <w:tabs>
          <w:tab w:val="clear" w:pos="540"/>
          <w:tab w:val="num" w:pos="-130"/>
        </w:tabs>
        <w:ind w:left="447"/>
        <w:rPr>
          <w:rFonts w:asciiTheme="minorHAnsi" w:hAnsiTheme="minorHAnsi" w:cstheme="minorHAnsi"/>
          <w:sz w:val="22"/>
          <w:szCs w:val="22"/>
        </w:rPr>
      </w:pPr>
      <w:r w:rsidRPr="00AF1D97">
        <w:rPr>
          <w:rFonts w:asciiTheme="minorHAnsi" w:hAnsiTheme="minorHAnsi" w:cstheme="minorHAnsi"/>
          <w:sz w:val="22"/>
          <w:szCs w:val="22"/>
        </w:rPr>
        <w:t>Voorbestemde zones voor buitenstockage</w:t>
      </w:r>
    </w:p>
    <w:p w14:paraId="44E7E820" w14:textId="77777777" w:rsidR="00AF1D97" w:rsidRPr="00AF1D97" w:rsidRDefault="00AF1D97" w:rsidP="00AF1D97">
      <w:pPr>
        <w:numPr>
          <w:ilvl w:val="0"/>
          <w:numId w:val="29"/>
        </w:numPr>
        <w:tabs>
          <w:tab w:val="clear" w:pos="540"/>
          <w:tab w:val="num" w:pos="-130"/>
        </w:tabs>
        <w:ind w:left="447"/>
        <w:rPr>
          <w:rFonts w:asciiTheme="minorHAnsi" w:hAnsiTheme="minorHAnsi" w:cstheme="minorHAnsi"/>
          <w:sz w:val="22"/>
          <w:szCs w:val="22"/>
        </w:rPr>
      </w:pPr>
      <w:r w:rsidRPr="00AF1D97">
        <w:rPr>
          <w:rFonts w:asciiTheme="minorHAnsi" w:hAnsiTheme="minorHAnsi" w:cstheme="minorHAnsi"/>
          <w:sz w:val="22"/>
          <w:szCs w:val="22"/>
        </w:rPr>
        <w:t>Opslagplaatsen gevaarlijke producten</w:t>
      </w:r>
    </w:p>
    <w:p w14:paraId="0FC0E886" w14:textId="77777777" w:rsidR="00AF1D97" w:rsidRPr="00AF1D97" w:rsidRDefault="00AF1D97" w:rsidP="00AF1D97">
      <w:pPr>
        <w:numPr>
          <w:ilvl w:val="0"/>
          <w:numId w:val="29"/>
        </w:numPr>
        <w:tabs>
          <w:tab w:val="clear" w:pos="540"/>
          <w:tab w:val="num" w:pos="-130"/>
        </w:tabs>
        <w:ind w:left="447"/>
        <w:rPr>
          <w:rFonts w:asciiTheme="minorHAnsi" w:hAnsiTheme="minorHAnsi" w:cstheme="minorHAnsi"/>
          <w:sz w:val="22"/>
          <w:szCs w:val="22"/>
        </w:rPr>
      </w:pPr>
      <w:r w:rsidRPr="00AF1D97">
        <w:rPr>
          <w:rFonts w:asciiTheme="minorHAnsi" w:hAnsiTheme="minorHAnsi" w:cstheme="minorHAnsi"/>
          <w:sz w:val="22"/>
          <w:szCs w:val="22"/>
        </w:rPr>
        <w:t>Plaats van de EHBO-post</w:t>
      </w:r>
    </w:p>
    <w:p w14:paraId="76A5086F" w14:textId="77777777" w:rsidR="00AF1D97" w:rsidRPr="00AF1D97" w:rsidRDefault="00AF1D97" w:rsidP="00AF1D97">
      <w:pPr>
        <w:numPr>
          <w:ilvl w:val="0"/>
          <w:numId w:val="29"/>
        </w:numPr>
        <w:tabs>
          <w:tab w:val="clear" w:pos="540"/>
          <w:tab w:val="num" w:pos="-130"/>
        </w:tabs>
        <w:ind w:left="447"/>
        <w:rPr>
          <w:rFonts w:asciiTheme="minorHAnsi" w:hAnsiTheme="minorHAnsi" w:cstheme="minorHAnsi"/>
          <w:sz w:val="22"/>
          <w:szCs w:val="22"/>
        </w:rPr>
      </w:pPr>
      <w:r w:rsidRPr="00AF1D97">
        <w:rPr>
          <w:rFonts w:asciiTheme="minorHAnsi" w:hAnsiTheme="minorHAnsi" w:cstheme="minorHAnsi"/>
          <w:sz w:val="22"/>
          <w:szCs w:val="22"/>
        </w:rPr>
        <w:t>Plaats en aanduiding van de nutsvoorzieningen</w:t>
      </w:r>
    </w:p>
    <w:p w14:paraId="34418D86" w14:textId="77777777" w:rsidR="00AF1D97" w:rsidRPr="00AF1D97" w:rsidRDefault="00AF1D97" w:rsidP="00AF1D97">
      <w:pPr>
        <w:rPr>
          <w:rFonts w:asciiTheme="minorHAnsi" w:hAnsiTheme="minorHAnsi" w:cstheme="minorHAnsi"/>
          <w:sz w:val="18"/>
        </w:rPr>
      </w:pPr>
    </w:p>
    <w:p w14:paraId="51DF299E" w14:textId="77777777" w:rsidR="00AF1D97" w:rsidRPr="00AF1D97" w:rsidRDefault="00AF1D97" w:rsidP="00AF1D97">
      <w:pPr>
        <w:pStyle w:val="Kop1"/>
        <w:rPr>
          <w:rFonts w:asciiTheme="minorHAnsi" w:hAnsiTheme="minorHAnsi" w:cstheme="minorHAnsi"/>
          <w:lang w:val="nl-NL"/>
        </w:rPr>
      </w:pPr>
      <w:r w:rsidRPr="00AF1D97">
        <w:rPr>
          <w:rFonts w:asciiTheme="minorHAnsi" w:hAnsiTheme="minorHAnsi" w:cstheme="minorHAnsi"/>
          <w:noProof/>
          <w:lang w:val="nl-BE" w:eastAsia="nl-BE"/>
        </w:rPr>
        <mc:AlternateContent>
          <mc:Choice Requires="wps">
            <w:drawing>
              <wp:anchor distT="0" distB="0" distL="114300" distR="114300" simplePos="0" relativeHeight="251659264" behindDoc="0" locked="0" layoutInCell="0" allowOverlap="1" wp14:anchorId="7FD85A62" wp14:editId="2A106F4B">
                <wp:simplePos x="0" y="0"/>
                <wp:positionH relativeFrom="column">
                  <wp:posOffset>-114300</wp:posOffset>
                </wp:positionH>
                <wp:positionV relativeFrom="paragraph">
                  <wp:posOffset>91440</wp:posOffset>
                </wp:positionV>
                <wp:extent cx="6057900" cy="462280"/>
                <wp:effectExtent l="5080" t="11430" r="13970" b="12065"/>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4622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5E85A" id="Rechthoek 1" o:spid="_x0000_s1026" style="position:absolute;margin-left:-9pt;margin-top:7.2pt;width:477pt;height:3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" o:allowincell="f" filled="f"/>
            </w:pict>
          </mc:Fallback>
        </mc:AlternateContent>
      </w:r>
    </w:p>
    <w:p w14:paraId="794C675D" w14:textId="77777777" w:rsidR="00AF1D97" w:rsidRPr="00AF1D97" w:rsidRDefault="00AF1D97" w:rsidP="00AF1D97">
      <w:pPr>
        <w:rPr>
          <w:rFonts w:asciiTheme="minorHAnsi" w:hAnsiTheme="minorHAnsi" w:cstheme="minorHAnsi"/>
          <w:sz w:val="22"/>
          <w:szCs w:val="22"/>
        </w:rPr>
      </w:pPr>
      <w:r w:rsidRPr="00AF1D97">
        <w:rPr>
          <w:rFonts w:asciiTheme="minorHAnsi" w:hAnsiTheme="minorHAnsi" w:cstheme="minorHAnsi"/>
          <w:sz w:val="22"/>
          <w:szCs w:val="22"/>
        </w:rPr>
        <w:t xml:space="preserve">De </w:t>
      </w:r>
      <w:r w:rsidRPr="00AF1D97">
        <w:rPr>
          <w:rFonts w:asciiTheme="minorHAnsi" w:hAnsiTheme="minorHAnsi" w:cstheme="minorHAnsi"/>
          <w:sz w:val="22"/>
          <w:szCs w:val="22"/>
          <w:u w:val="single"/>
        </w:rPr>
        <w:t>aannemer beslist</w:t>
      </w:r>
      <w:r w:rsidRPr="00AF1D97">
        <w:rPr>
          <w:rFonts w:asciiTheme="minorHAnsi" w:hAnsiTheme="minorHAnsi" w:cstheme="minorHAnsi"/>
          <w:sz w:val="22"/>
          <w:szCs w:val="22"/>
        </w:rPr>
        <w:t xml:space="preserve"> over de definitieve inplanting van vaste bouwkranen, hun draaibereik en opstelling van de hijstoestellen</w:t>
      </w:r>
    </w:p>
    <w:p w14:paraId="03265A3E" w14:textId="77777777" w:rsidR="00AF1D97" w:rsidRPr="00AF1D97" w:rsidRDefault="00AF1D97" w:rsidP="00AF1D97">
      <w:pPr>
        <w:pStyle w:val="Kop1"/>
        <w:rPr>
          <w:rFonts w:asciiTheme="minorHAnsi" w:hAnsiTheme="minorHAnsi" w:cstheme="minorHAnsi"/>
        </w:rPr>
      </w:pPr>
      <w:r w:rsidRPr="00AF1D97">
        <w:rPr>
          <w:rFonts w:asciiTheme="minorHAnsi" w:hAnsiTheme="minorHAnsi" w:cstheme="minorHAnsi"/>
        </w:rPr>
        <w:br w:type="page"/>
      </w:r>
    </w:p>
    <w:p w14:paraId="7160AEF3" w14:textId="77777777" w:rsidR="00AF1D97" w:rsidRPr="00AF1D97" w:rsidRDefault="00AF1D97" w:rsidP="00AF1D97">
      <w:pPr>
        <w:pBdr>
          <w:top w:val="single" w:sz="4" w:space="1" w:color="auto"/>
          <w:left w:val="single" w:sz="4" w:space="0" w:color="auto"/>
          <w:bottom w:val="single" w:sz="4" w:space="1" w:color="auto"/>
          <w:right w:val="single" w:sz="4" w:space="0" w:color="auto"/>
        </w:pBdr>
        <w:ind w:left="545" w:hanging="545"/>
        <w:jc w:val="center"/>
        <w:rPr>
          <w:rFonts w:asciiTheme="minorHAnsi" w:hAnsiTheme="minorHAnsi" w:cstheme="minorHAnsi"/>
          <w:b/>
          <w:sz w:val="28"/>
          <w:szCs w:val="28"/>
        </w:rPr>
      </w:pPr>
      <w:r w:rsidRPr="00AF1D97">
        <w:rPr>
          <w:rFonts w:asciiTheme="minorHAnsi" w:hAnsiTheme="minorHAnsi" w:cstheme="minorHAnsi"/>
          <w:b/>
          <w:sz w:val="28"/>
          <w:szCs w:val="28"/>
        </w:rPr>
        <w:lastRenderedPageBreak/>
        <w:t xml:space="preserve">Deel  3 : </w:t>
      </w:r>
      <w:r w:rsidR="006D466E" w:rsidRPr="00AF1D97">
        <w:rPr>
          <w:rFonts w:asciiTheme="minorHAnsi" w:hAnsiTheme="minorHAnsi" w:cstheme="minorHAnsi"/>
          <w:b/>
          <w:sz w:val="28"/>
          <w:szCs w:val="28"/>
        </w:rPr>
        <w:t>Risicoanalyse</w:t>
      </w:r>
    </w:p>
    <w:p w14:paraId="2524837D" w14:textId="77777777" w:rsidR="00AF1D97" w:rsidRPr="00AF1D97" w:rsidRDefault="00AF1D97" w:rsidP="00AF1D97">
      <w:pPr>
        <w:pBdr>
          <w:top w:val="single" w:sz="4" w:space="1" w:color="auto"/>
          <w:left w:val="single" w:sz="4" w:space="0" w:color="auto"/>
          <w:bottom w:val="single" w:sz="4" w:space="1" w:color="auto"/>
          <w:right w:val="single" w:sz="4" w:space="0" w:color="auto"/>
        </w:pBdr>
        <w:ind w:left="545" w:hanging="545"/>
        <w:jc w:val="center"/>
        <w:rPr>
          <w:rFonts w:asciiTheme="minorHAnsi" w:hAnsiTheme="minorHAnsi" w:cstheme="minorHAnsi"/>
          <w:b/>
        </w:rPr>
      </w:pPr>
    </w:p>
    <w:p w14:paraId="04D5097D" w14:textId="77777777" w:rsidR="00AF1D97" w:rsidRPr="00AF1D97" w:rsidRDefault="00AF1D97" w:rsidP="00AF1D97">
      <w:pPr>
        <w:ind w:left="545" w:hanging="545"/>
        <w:rPr>
          <w:rFonts w:asciiTheme="minorHAnsi" w:hAnsiTheme="minorHAnsi" w:cstheme="minorHAnsi"/>
          <w:b/>
          <w:sz w:val="18"/>
        </w:rPr>
      </w:pPr>
    </w:p>
    <w:p w14:paraId="7BD9A0ED" w14:textId="77777777" w:rsidR="00AF1D97" w:rsidRPr="00AF1D97" w:rsidRDefault="00AF1D97" w:rsidP="00AF1D97">
      <w:pPr>
        <w:rPr>
          <w:rFonts w:asciiTheme="minorHAnsi" w:hAnsiTheme="minorHAnsi" w:cstheme="minorHAnsi"/>
          <w:b/>
          <w:sz w:val="24"/>
          <w:szCs w:val="24"/>
          <w:u w:val="single"/>
        </w:rPr>
      </w:pPr>
    </w:p>
    <w:p w14:paraId="66FF9DDB" w14:textId="77777777" w:rsidR="00AF1D97" w:rsidRPr="00AF1D97" w:rsidRDefault="00AF1D97" w:rsidP="00AF1D97">
      <w:pPr>
        <w:tabs>
          <w:tab w:val="left" w:pos="540"/>
        </w:tabs>
        <w:rPr>
          <w:rFonts w:asciiTheme="minorHAnsi" w:hAnsiTheme="minorHAnsi" w:cstheme="minorHAnsi"/>
          <w:b/>
          <w:sz w:val="24"/>
          <w:szCs w:val="24"/>
        </w:rPr>
      </w:pPr>
      <w:r w:rsidRPr="00AF1D97">
        <w:rPr>
          <w:rFonts w:asciiTheme="minorHAnsi" w:hAnsiTheme="minorHAnsi" w:cstheme="minorHAnsi"/>
          <w:b/>
          <w:sz w:val="24"/>
          <w:szCs w:val="24"/>
        </w:rPr>
        <w:t>1</w:t>
      </w:r>
      <w:r w:rsidRPr="00AF1D97">
        <w:rPr>
          <w:rFonts w:asciiTheme="minorHAnsi" w:hAnsiTheme="minorHAnsi" w:cstheme="minorHAnsi"/>
          <w:b/>
          <w:sz w:val="24"/>
          <w:szCs w:val="24"/>
        </w:rPr>
        <w:tab/>
        <w:t>Algemeen principe</w:t>
      </w:r>
    </w:p>
    <w:p w14:paraId="7757BAD7" w14:textId="77777777" w:rsidR="00AF1D97" w:rsidRPr="00AF1D97" w:rsidRDefault="00AF1D97" w:rsidP="00AF1D97">
      <w:pPr>
        <w:rPr>
          <w:rFonts w:asciiTheme="minorHAnsi" w:hAnsiTheme="minorHAnsi" w:cstheme="minorHAnsi"/>
          <w:sz w:val="22"/>
          <w:szCs w:val="22"/>
        </w:rPr>
      </w:pPr>
    </w:p>
    <w:p w14:paraId="7BA7B39A" w14:textId="77777777" w:rsidR="00AF1D97" w:rsidRPr="00AF1D97" w:rsidRDefault="00AF1D97" w:rsidP="00AF1D97">
      <w:pPr>
        <w:rPr>
          <w:rFonts w:asciiTheme="minorHAnsi" w:hAnsiTheme="minorHAnsi" w:cstheme="minorHAnsi"/>
          <w:sz w:val="22"/>
          <w:szCs w:val="22"/>
        </w:rPr>
      </w:pPr>
      <w:r w:rsidRPr="00AF1D97">
        <w:rPr>
          <w:rFonts w:asciiTheme="minorHAnsi" w:hAnsiTheme="minorHAnsi" w:cstheme="minorHAnsi"/>
          <w:sz w:val="22"/>
          <w:szCs w:val="22"/>
        </w:rPr>
        <w:t>Iedere werfpartner maakt een risicoanalyse op basis van de geëigende werkmethodes en bezorgt deze aan de veiligheidscoördinator verwezenlijking.</w:t>
      </w:r>
    </w:p>
    <w:p w14:paraId="6BA2118E" w14:textId="77777777" w:rsidR="00AF1D97" w:rsidRPr="00AF1D97" w:rsidRDefault="00AF1D97" w:rsidP="00AF1D97">
      <w:pPr>
        <w:rPr>
          <w:rFonts w:asciiTheme="minorHAnsi" w:hAnsiTheme="minorHAnsi" w:cstheme="minorHAnsi"/>
          <w:sz w:val="22"/>
          <w:szCs w:val="22"/>
        </w:rPr>
      </w:pPr>
    </w:p>
    <w:p w14:paraId="4388631B" w14:textId="77777777" w:rsidR="006D466E" w:rsidRPr="007D6AE8" w:rsidRDefault="006D466E" w:rsidP="006D466E">
      <w:pPr>
        <w:jc w:val="center"/>
        <w:rPr>
          <w:rFonts w:asciiTheme="minorHAnsi" w:hAnsiTheme="minorHAnsi" w:cstheme="minorHAnsi"/>
          <w:sz w:val="22"/>
          <w:szCs w:val="22"/>
          <w:lang w:val="nl-BE"/>
        </w:rPr>
      </w:pPr>
      <w:r>
        <w:rPr>
          <w:rFonts w:asciiTheme="minorHAnsi" w:hAnsiTheme="minorHAnsi" w:cstheme="minorHAnsi"/>
          <w:noProof/>
          <w:lang w:val="nl-BE" w:eastAsia="nl-BE"/>
        </w:rPr>
        <w:drawing>
          <wp:inline distT="0" distB="0" distL="0" distR="0" wp14:anchorId="538A564E" wp14:editId="7D1DC1CD">
            <wp:extent cx="5442585" cy="4485005"/>
            <wp:effectExtent l="0" t="0" r="0" b="0"/>
            <wp:docPr id="8" name="Afbeelding 8" descr="TMB Risicoanalyse Algemeen Princi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MB Risicoanalyse Algemeen Princi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42585" cy="4485005"/>
                    </a:xfrm>
                    <a:prstGeom prst="rect">
                      <a:avLst/>
                    </a:prstGeom>
                    <a:noFill/>
                    <a:ln>
                      <a:noFill/>
                    </a:ln>
                  </pic:spPr>
                </pic:pic>
              </a:graphicData>
            </a:graphic>
          </wp:inline>
        </w:drawing>
      </w:r>
    </w:p>
    <w:p w14:paraId="624ED9A6" w14:textId="77777777" w:rsidR="006D466E" w:rsidRPr="007D6AE8" w:rsidRDefault="006D466E" w:rsidP="006D466E">
      <w:pPr>
        <w:rPr>
          <w:rFonts w:asciiTheme="minorHAnsi" w:hAnsiTheme="minorHAnsi" w:cstheme="minorHAnsi"/>
          <w:sz w:val="22"/>
          <w:szCs w:val="22"/>
          <w:lang w:val="nl-BE"/>
        </w:rPr>
      </w:pPr>
    </w:p>
    <w:p w14:paraId="0600A327" w14:textId="77777777" w:rsidR="006D466E" w:rsidRPr="007D6AE8" w:rsidRDefault="006D466E" w:rsidP="006D466E">
      <w:pPr>
        <w:ind w:left="1134" w:hanging="425"/>
        <w:rPr>
          <w:rFonts w:asciiTheme="minorHAnsi" w:hAnsiTheme="minorHAnsi" w:cstheme="minorHAnsi"/>
          <w:sz w:val="22"/>
          <w:szCs w:val="22"/>
          <w:lang w:val="nl-BE"/>
        </w:rPr>
      </w:pPr>
      <w:r w:rsidRPr="007D6AE8">
        <w:rPr>
          <w:rFonts w:asciiTheme="minorHAnsi" w:hAnsiTheme="minorHAnsi" w:cstheme="minorHAnsi"/>
          <w:b/>
          <w:sz w:val="22"/>
          <w:szCs w:val="22"/>
          <w:bdr w:val="single" w:sz="4" w:space="0" w:color="auto"/>
          <w:lang w:val="nl-BE"/>
        </w:rPr>
        <w:t xml:space="preserve"> A </w:t>
      </w:r>
      <w:r w:rsidRPr="007D6AE8">
        <w:rPr>
          <w:rFonts w:asciiTheme="minorHAnsi" w:hAnsiTheme="minorHAnsi" w:cstheme="minorHAnsi"/>
          <w:sz w:val="22"/>
          <w:szCs w:val="22"/>
          <w:lang w:val="nl-BE"/>
        </w:rPr>
        <w:t xml:space="preserve"> </w:t>
      </w:r>
      <w:r w:rsidRPr="007D6AE8">
        <w:rPr>
          <w:rFonts w:asciiTheme="minorHAnsi" w:hAnsiTheme="minorHAnsi" w:cstheme="minorHAnsi"/>
          <w:sz w:val="22"/>
          <w:szCs w:val="22"/>
          <w:lang w:val="nl-BE"/>
        </w:rPr>
        <w:tab/>
        <w:t xml:space="preserve">Iedere aannemer  staat in voor aangepaste risicoanalyse van de eigen deeluitvoeringen en voor het samenbrengen van de risicoanalyses van de activiteiten uitgevoerd door onderaannemers (kleine figuren). </w:t>
      </w:r>
    </w:p>
    <w:p w14:paraId="617FCD95" w14:textId="77777777" w:rsidR="006D466E" w:rsidRPr="007D6AE8" w:rsidRDefault="006D466E" w:rsidP="006D466E">
      <w:pPr>
        <w:ind w:left="1134"/>
        <w:rPr>
          <w:rFonts w:asciiTheme="minorHAnsi" w:hAnsiTheme="minorHAnsi" w:cstheme="minorHAnsi"/>
          <w:sz w:val="22"/>
          <w:szCs w:val="22"/>
          <w:lang w:val="nl-BE"/>
        </w:rPr>
      </w:pPr>
      <w:r w:rsidRPr="007D6AE8">
        <w:rPr>
          <w:rFonts w:asciiTheme="minorHAnsi" w:hAnsiTheme="minorHAnsi" w:cstheme="minorHAnsi"/>
          <w:sz w:val="22"/>
          <w:szCs w:val="22"/>
          <w:lang w:val="nl-BE"/>
        </w:rPr>
        <w:t xml:space="preserve">De opgemaakte risicoanalyse vormt de basis voor een veilige uitvoering en kan door de coördinator verwezenlijking worden getoetst aan de praktijk.  </w:t>
      </w:r>
    </w:p>
    <w:p w14:paraId="7EFEB2BA" w14:textId="77777777" w:rsidR="006D466E" w:rsidRPr="007D6AE8" w:rsidRDefault="006D466E" w:rsidP="006D466E">
      <w:pPr>
        <w:ind w:left="709"/>
        <w:rPr>
          <w:rFonts w:asciiTheme="minorHAnsi" w:hAnsiTheme="minorHAnsi" w:cstheme="minorHAnsi"/>
          <w:sz w:val="22"/>
          <w:szCs w:val="22"/>
          <w:lang w:val="nl-BE"/>
        </w:rPr>
      </w:pPr>
    </w:p>
    <w:p w14:paraId="0C1B9577" w14:textId="77777777" w:rsidR="006D466E" w:rsidRPr="007D6AE8" w:rsidRDefault="006D466E" w:rsidP="006D466E">
      <w:pPr>
        <w:ind w:left="1134" w:hanging="425"/>
        <w:rPr>
          <w:rFonts w:asciiTheme="minorHAnsi" w:hAnsiTheme="minorHAnsi" w:cstheme="minorHAnsi"/>
          <w:sz w:val="22"/>
          <w:szCs w:val="22"/>
          <w:lang w:val="nl-BE"/>
        </w:rPr>
      </w:pPr>
      <w:r w:rsidRPr="007D6AE8">
        <w:rPr>
          <w:rFonts w:asciiTheme="minorHAnsi" w:hAnsiTheme="minorHAnsi" w:cstheme="minorHAnsi"/>
          <w:b/>
          <w:sz w:val="22"/>
          <w:szCs w:val="22"/>
          <w:bdr w:val="single" w:sz="4" w:space="0" w:color="auto"/>
          <w:lang w:val="nl-BE"/>
        </w:rPr>
        <w:t xml:space="preserve"> B </w:t>
      </w:r>
      <w:r w:rsidRPr="007D6AE8">
        <w:rPr>
          <w:rFonts w:asciiTheme="minorHAnsi" w:hAnsiTheme="minorHAnsi" w:cstheme="minorHAnsi"/>
          <w:sz w:val="22"/>
          <w:szCs w:val="22"/>
          <w:lang w:val="nl-BE"/>
        </w:rPr>
        <w:tab/>
        <w:t xml:space="preserve">De hoofdaannemer kadert de ingebrachte risico's en preventiemaatregelen van de onderaannemer in de volledige opdracht van zijn lot (BK / EM) onder de vorm van een beschrijvende risicoanalyse.  </w:t>
      </w:r>
    </w:p>
    <w:p w14:paraId="1941AE81" w14:textId="77777777" w:rsidR="006D466E" w:rsidRPr="007D6AE8" w:rsidRDefault="006D466E" w:rsidP="006D466E">
      <w:pPr>
        <w:ind w:left="709"/>
        <w:rPr>
          <w:rFonts w:asciiTheme="minorHAnsi" w:hAnsiTheme="minorHAnsi" w:cstheme="minorHAnsi"/>
          <w:sz w:val="22"/>
          <w:szCs w:val="22"/>
          <w:lang w:val="nl-BE"/>
        </w:rPr>
      </w:pPr>
      <w:r w:rsidRPr="007D6AE8">
        <w:rPr>
          <w:rFonts w:asciiTheme="minorHAnsi" w:hAnsiTheme="minorHAnsi" w:cstheme="minorHAnsi"/>
          <w:sz w:val="22"/>
          <w:szCs w:val="22"/>
          <w:lang w:val="nl-BE"/>
        </w:rPr>
        <w:t xml:space="preserve"> </w:t>
      </w:r>
    </w:p>
    <w:p w14:paraId="07D04E27" w14:textId="77777777" w:rsidR="006D466E" w:rsidRPr="007D6AE8" w:rsidRDefault="006D466E" w:rsidP="006D466E">
      <w:pPr>
        <w:ind w:left="1134" w:hanging="425"/>
        <w:rPr>
          <w:rFonts w:asciiTheme="minorHAnsi" w:hAnsiTheme="minorHAnsi" w:cstheme="minorHAnsi"/>
          <w:sz w:val="22"/>
          <w:szCs w:val="22"/>
          <w:lang w:val="nl-BE"/>
        </w:rPr>
      </w:pPr>
      <w:r w:rsidRPr="007D6AE8">
        <w:rPr>
          <w:rFonts w:asciiTheme="minorHAnsi" w:hAnsiTheme="minorHAnsi" w:cstheme="minorHAnsi"/>
          <w:b/>
          <w:sz w:val="22"/>
          <w:szCs w:val="22"/>
          <w:bdr w:val="single" w:sz="4" w:space="0" w:color="auto"/>
          <w:lang w:val="nl-BE"/>
        </w:rPr>
        <w:t xml:space="preserve"> C </w:t>
      </w:r>
      <w:r w:rsidRPr="007D6AE8">
        <w:rPr>
          <w:rFonts w:asciiTheme="minorHAnsi" w:hAnsiTheme="minorHAnsi" w:cstheme="minorHAnsi"/>
          <w:sz w:val="22"/>
          <w:szCs w:val="22"/>
          <w:lang w:val="nl-BE"/>
        </w:rPr>
        <w:tab/>
        <w:t>Aquafin operaties deelt de risico’s mee van de operationele activiteiten in de nabijheid of binnen de werfzone.</w:t>
      </w:r>
    </w:p>
    <w:p w14:paraId="5D52E5FD" w14:textId="77777777" w:rsidR="006D466E" w:rsidRPr="007D6AE8" w:rsidRDefault="006D466E" w:rsidP="006D466E">
      <w:pPr>
        <w:ind w:left="709"/>
        <w:rPr>
          <w:rFonts w:asciiTheme="minorHAnsi" w:hAnsiTheme="minorHAnsi" w:cstheme="minorHAnsi"/>
          <w:sz w:val="22"/>
          <w:szCs w:val="22"/>
          <w:lang w:val="nl-BE"/>
        </w:rPr>
      </w:pPr>
    </w:p>
    <w:p w14:paraId="504E011D" w14:textId="77777777" w:rsidR="006D466E" w:rsidRPr="007D6AE8" w:rsidRDefault="006D466E" w:rsidP="006D466E">
      <w:pPr>
        <w:ind w:left="1134" w:hanging="425"/>
        <w:rPr>
          <w:rFonts w:asciiTheme="minorHAnsi" w:hAnsiTheme="minorHAnsi" w:cstheme="minorHAnsi"/>
          <w:sz w:val="22"/>
          <w:szCs w:val="22"/>
          <w:lang w:val="nl-BE"/>
        </w:rPr>
      </w:pPr>
      <w:r w:rsidRPr="007D6AE8">
        <w:rPr>
          <w:rFonts w:asciiTheme="minorHAnsi" w:hAnsiTheme="minorHAnsi" w:cstheme="minorHAnsi"/>
          <w:b/>
          <w:sz w:val="22"/>
          <w:szCs w:val="22"/>
          <w:bdr w:val="single" w:sz="4" w:space="0" w:color="auto"/>
          <w:lang w:val="nl-BE"/>
        </w:rPr>
        <w:t xml:space="preserve"> D </w:t>
      </w:r>
      <w:r w:rsidRPr="007D6AE8">
        <w:rPr>
          <w:rFonts w:asciiTheme="minorHAnsi" w:hAnsiTheme="minorHAnsi" w:cstheme="minorHAnsi"/>
          <w:sz w:val="22"/>
          <w:szCs w:val="22"/>
          <w:lang w:val="nl-BE"/>
        </w:rPr>
        <w:tab/>
        <w:t xml:space="preserve">De coördinator  verwezenlijking ziet de ingediende risicoanalyses na en overlegt om coördinerende afspraken </w:t>
      </w:r>
      <w:proofErr w:type="spellStart"/>
      <w:r w:rsidRPr="007D6AE8">
        <w:rPr>
          <w:rFonts w:asciiTheme="minorHAnsi" w:hAnsiTheme="minorHAnsi" w:cstheme="minorHAnsi"/>
          <w:sz w:val="22"/>
          <w:szCs w:val="22"/>
          <w:lang w:val="nl-BE"/>
        </w:rPr>
        <w:t>mbt</w:t>
      </w:r>
      <w:proofErr w:type="spellEnd"/>
      <w:r w:rsidRPr="007D6AE8">
        <w:rPr>
          <w:rFonts w:asciiTheme="minorHAnsi" w:hAnsiTheme="minorHAnsi" w:cstheme="minorHAnsi"/>
          <w:sz w:val="22"/>
          <w:szCs w:val="22"/>
          <w:lang w:val="nl-BE"/>
        </w:rPr>
        <w:t xml:space="preserve"> tot de veiligheid op de werf vast te leggen.</w:t>
      </w:r>
    </w:p>
    <w:p w14:paraId="5B8D8615" w14:textId="77777777" w:rsidR="00AF1D97" w:rsidRPr="00AF1D97" w:rsidRDefault="00AF1D97" w:rsidP="00AF1D97">
      <w:pPr>
        <w:ind w:left="1134" w:hanging="425"/>
        <w:rPr>
          <w:rFonts w:asciiTheme="minorHAnsi" w:hAnsiTheme="minorHAnsi" w:cstheme="minorHAnsi"/>
          <w:sz w:val="22"/>
          <w:szCs w:val="22"/>
        </w:rPr>
      </w:pPr>
    </w:p>
    <w:p w14:paraId="5F5DB795" w14:textId="77777777" w:rsidR="00AF1D97" w:rsidRPr="00AF1D97" w:rsidRDefault="00AF1D97" w:rsidP="00AF1D97">
      <w:pPr>
        <w:tabs>
          <w:tab w:val="left" w:pos="540"/>
        </w:tabs>
        <w:rPr>
          <w:rFonts w:asciiTheme="minorHAnsi" w:hAnsiTheme="minorHAnsi" w:cstheme="minorHAnsi"/>
          <w:b/>
          <w:sz w:val="24"/>
          <w:szCs w:val="24"/>
        </w:rPr>
      </w:pPr>
      <w:r w:rsidRPr="00AF1D97">
        <w:rPr>
          <w:rFonts w:asciiTheme="minorHAnsi" w:hAnsiTheme="minorHAnsi" w:cstheme="minorHAnsi"/>
          <w:b/>
          <w:sz w:val="24"/>
          <w:szCs w:val="24"/>
        </w:rPr>
        <w:t>2</w:t>
      </w:r>
      <w:r w:rsidRPr="00AF1D97">
        <w:rPr>
          <w:rFonts w:asciiTheme="minorHAnsi" w:hAnsiTheme="minorHAnsi" w:cstheme="minorHAnsi"/>
          <w:b/>
          <w:sz w:val="24"/>
          <w:szCs w:val="24"/>
        </w:rPr>
        <w:tab/>
        <w:t>Specifieke risico’s</w:t>
      </w:r>
    </w:p>
    <w:p w14:paraId="2958B4CF" w14:textId="77777777" w:rsidR="00AF1D97" w:rsidRPr="00AF1D97" w:rsidRDefault="00AF1D97" w:rsidP="00AF1D97">
      <w:pPr>
        <w:rPr>
          <w:rFonts w:asciiTheme="minorHAnsi" w:hAnsiTheme="minorHAnsi" w:cstheme="minorHAnsi"/>
          <w:sz w:val="22"/>
          <w:szCs w:val="22"/>
        </w:rPr>
      </w:pPr>
    </w:p>
    <w:p w14:paraId="4B1D2F55" w14:textId="77777777" w:rsidR="00AF1D97" w:rsidRDefault="00AF1D97" w:rsidP="005E2D35">
      <w:pPr>
        <w:jc w:val="both"/>
        <w:rPr>
          <w:rFonts w:asciiTheme="minorHAnsi" w:hAnsiTheme="minorHAnsi" w:cstheme="minorHAnsi"/>
          <w:sz w:val="22"/>
          <w:szCs w:val="22"/>
        </w:rPr>
      </w:pPr>
      <w:r w:rsidRPr="00AF1D97">
        <w:rPr>
          <w:rFonts w:asciiTheme="minorHAnsi" w:hAnsiTheme="minorHAnsi" w:cstheme="minorHAnsi"/>
          <w:sz w:val="22"/>
          <w:szCs w:val="22"/>
        </w:rPr>
        <w:t xml:space="preserve">Beknopte risico-beschrijving en preventiemaatregelen van </w:t>
      </w:r>
      <w:proofErr w:type="spellStart"/>
      <w:r w:rsidRPr="00AF1D97">
        <w:rPr>
          <w:rFonts w:asciiTheme="minorHAnsi" w:hAnsiTheme="minorHAnsi" w:cstheme="minorHAnsi"/>
          <w:sz w:val="22"/>
          <w:szCs w:val="22"/>
        </w:rPr>
        <w:t>projectspecifieke</w:t>
      </w:r>
      <w:proofErr w:type="spellEnd"/>
      <w:r w:rsidRPr="00AF1D97">
        <w:rPr>
          <w:rFonts w:asciiTheme="minorHAnsi" w:hAnsiTheme="minorHAnsi" w:cstheme="minorHAnsi"/>
          <w:sz w:val="22"/>
          <w:szCs w:val="22"/>
        </w:rPr>
        <w:t xml:space="preserve"> items of verplichte te vermelden items uit het S-TVGP. Voor dit laatste kan de VCO zich richten naar de controlelijst van Bijlage 4 van het recentst gepubliceerde </w:t>
      </w:r>
      <w:r w:rsidRPr="006D466E">
        <w:rPr>
          <w:rFonts w:asciiTheme="minorHAnsi" w:hAnsiTheme="minorHAnsi" w:cstheme="minorHAnsi"/>
          <w:sz w:val="22"/>
          <w:szCs w:val="22"/>
          <w:highlight w:val="yellow"/>
        </w:rPr>
        <w:t>S-TVGP</w:t>
      </w:r>
      <w:r w:rsidRPr="00AF1D97">
        <w:rPr>
          <w:rFonts w:asciiTheme="minorHAnsi" w:hAnsiTheme="minorHAnsi" w:cstheme="minorHAnsi"/>
          <w:sz w:val="22"/>
          <w:szCs w:val="22"/>
        </w:rPr>
        <w:t xml:space="preserve">. (zie website Aquafin onder </w:t>
      </w:r>
      <w:hyperlink r:id="rId13" w:history="1">
        <w:r w:rsidR="00B6157A" w:rsidRPr="00B6157A">
          <w:rPr>
            <w:rStyle w:val="Hyperlink"/>
            <w:rFonts w:asciiTheme="minorHAnsi" w:hAnsiTheme="minorHAnsi" w:cstheme="minorHAnsi"/>
            <w:sz w:val="22"/>
            <w:szCs w:val="22"/>
            <w:highlight w:val="yellow"/>
          </w:rPr>
          <w:t>B2B</w:t>
        </w:r>
        <w:r w:rsidRPr="00B6157A">
          <w:rPr>
            <w:rStyle w:val="Hyperlink"/>
            <w:rFonts w:asciiTheme="minorHAnsi" w:hAnsiTheme="minorHAnsi" w:cstheme="minorHAnsi"/>
            <w:sz w:val="22"/>
            <w:szCs w:val="22"/>
            <w:highlight w:val="yellow"/>
          </w:rPr>
          <w:t>/Veilig</w:t>
        </w:r>
        <w:r w:rsidR="00B6157A" w:rsidRPr="00B6157A">
          <w:rPr>
            <w:rStyle w:val="Hyperlink"/>
            <w:rFonts w:asciiTheme="minorHAnsi" w:hAnsiTheme="minorHAnsi" w:cstheme="minorHAnsi"/>
            <w:sz w:val="22"/>
            <w:szCs w:val="22"/>
            <w:highlight w:val="yellow"/>
          </w:rPr>
          <w:t>heid voorop</w:t>
        </w:r>
      </w:hyperlink>
      <w:r w:rsidRPr="00AF1D97">
        <w:rPr>
          <w:rFonts w:asciiTheme="minorHAnsi" w:hAnsiTheme="minorHAnsi" w:cstheme="minorHAnsi"/>
          <w:sz w:val="22"/>
          <w:szCs w:val="22"/>
        </w:rPr>
        <w:t>).</w:t>
      </w:r>
    </w:p>
    <w:p w14:paraId="39ADAA51" w14:textId="77777777" w:rsidR="005E2D35" w:rsidRDefault="005E2D35" w:rsidP="00AF1D97">
      <w:pPr>
        <w:rPr>
          <w:rFonts w:asciiTheme="minorHAnsi" w:hAnsiTheme="minorHAnsi" w:cstheme="minorHAnsi"/>
          <w:sz w:val="22"/>
          <w:szCs w:val="22"/>
        </w:rPr>
      </w:pPr>
    </w:p>
    <w:p w14:paraId="566BC87B" w14:textId="77777777" w:rsidR="005E2D35" w:rsidRDefault="005E2D35" w:rsidP="00AF1D97">
      <w:pPr>
        <w:rPr>
          <w:rFonts w:asciiTheme="minorHAnsi" w:hAnsiTheme="minorHAnsi" w:cstheme="minorHAnsi"/>
          <w:sz w:val="22"/>
          <w:szCs w:val="22"/>
        </w:rPr>
      </w:pPr>
    </w:p>
    <w:p w14:paraId="7FF6F577" w14:textId="77777777" w:rsidR="005E2D35" w:rsidRPr="005E2D35" w:rsidRDefault="005E2D35" w:rsidP="005E2D35">
      <w:pPr>
        <w:tabs>
          <w:tab w:val="left" w:pos="540"/>
        </w:tabs>
        <w:rPr>
          <w:rFonts w:asciiTheme="minorHAnsi" w:hAnsiTheme="minorHAnsi" w:cstheme="minorHAnsi"/>
          <w:b/>
          <w:sz w:val="24"/>
          <w:szCs w:val="24"/>
          <w:highlight w:val="yellow"/>
        </w:rPr>
      </w:pPr>
      <w:r w:rsidRPr="005E2D35">
        <w:rPr>
          <w:rFonts w:asciiTheme="minorHAnsi" w:hAnsiTheme="minorHAnsi" w:cstheme="minorHAnsi"/>
          <w:b/>
          <w:sz w:val="24"/>
          <w:szCs w:val="24"/>
          <w:highlight w:val="yellow"/>
        </w:rPr>
        <w:t>3</w:t>
      </w:r>
      <w:r w:rsidRPr="005E2D35">
        <w:rPr>
          <w:rFonts w:asciiTheme="minorHAnsi" w:hAnsiTheme="minorHAnsi" w:cstheme="minorHAnsi"/>
          <w:b/>
          <w:sz w:val="24"/>
          <w:szCs w:val="24"/>
          <w:highlight w:val="yellow"/>
        </w:rPr>
        <w:tab/>
        <w:t>Kritieke fasen</w:t>
      </w:r>
    </w:p>
    <w:p w14:paraId="4033CDD1" w14:textId="77777777" w:rsidR="00AF1D97" w:rsidRPr="005E2D35" w:rsidRDefault="00AF1D97" w:rsidP="00AF1D97">
      <w:pPr>
        <w:rPr>
          <w:rFonts w:asciiTheme="minorHAnsi" w:hAnsiTheme="minorHAnsi" w:cstheme="minorHAnsi"/>
          <w:sz w:val="24"/>
          <w:szCs w:val="24"/>
          <w:highlight w:val="yellow"/>
        </w:rPr>
      </w:pPr>
    </w:p>
    <w:p w14:paraId="1E6BA0DF" w14:textId="77777777" w:rsidR="005E2D35" w:rsidRDefault="005E2D35" w:rsidP="005E2D35">
      <w:pPr>
        <w:jc w:val="both"/>
        <w:rPr>
          <w:rFonts w:asciiTheme="minorHAnsi" w:hAnsiTheme="minorHAnsi" w:cstheme="minorHAnsi"/>
          <w:sz w:val="24"/>
          <w:szCs w:val="24"/>
        </w:rPr>
      </w:pPr>
      <w:r w:rsidRPr="005E2D35">
        <w:rPr>
          <w:rFonts w:asciiTheme="minorHAnsi" w:hAnsiTheme="minorHAnsi" w:cstheme="minorHAnsi"/>
          <w:sz w:val="24"/>
          <w:szCs w:val="24"/>
          <w:highlight w:val="yellow"/>
        </w:rPr>
        <w:t>Kritieke fasen zijn momenten waarop er bijzondere (hoge) risico’s aanwezig zijn op de werf. Aanwezigheid van de VCV is hierbij vereist. Deze fasen worden tijdens het ontwerp geïdentificeerd door de VCO en nadien kan de lijst worden aangevuld of gewijzigd door de VCV.</w:t>
      </w:r>
    </w:p>
    <w:p w14:paraId="22074B9A" w14:textId="77777777" w:rsidR="005E2D35" w:rsidRDefault="005E2D35" w:rsidP="00AF1D97">
      <w:pPr>
        <w:rPr>
          <w:rFonts w:asciiTheme="minorHAnsi" w:hAnsiTheme="minorHAnsi" w:cstheme="minorHAnsi"/>
          <w:sz w:val="24"/>
          <w:szCs w:val="24"/>
        </w:rPr>
      </w:pPr>
    </w:p>
    <w:tbl>
      <w:tblPr>
        <w:tblStyle w:val="Tabelraster"/>
        <w:tblW w:w="0" w:type="auto"/>
        <w:tblLook w:val="04A0" w:firstRow="1" w:lastRow="0" w:firstColumn="1" w:lastColumn="0" w:noHBand="0" w:noVBand="1"/>
      </w:tblPr>
      <w:tblGrid>
        <w:gridCol w:w="562"/>
        <w:gridCol w:w="1276"/>
        <w:gridCol w:w="7222"/>
      </w:tblGrid>
      <w:tr w:rsidR="00B72706" w14:paraId="63D2575A" w14:textId="77777777" w:rsidTr="006D30D3">
        <w:tc>
          <w:tcPr>
            <w:tcW w:w="562" w:type="dxa"/>
          </w:tcPr>
          <w:p w14:paraId="0CEC1C74" w14:textId="77777777" w:rsidR="00B72706" w:rsidRPr="00076F31" w:rsidRDefault="00B72706">
            <w:pPr>
              <w:rPr>
                <w:rFonts w:asciiTheme="minorHAnsi" w:hAnsiTheme="minorHAnsi" w:cstheme="minorHAnsi"/>
                <w:b/>
                <w:sz w:val="24"/>
                <w:szCs w:val="24"/>
              </w:rPr>
            </w:pPr>
            <w:proofErr w:type="spellStart"/>
            <w:r w:rsidRPr="00076F31">
              <w:rPr>
                <w:rFonts w:asciiTheme="minorHAnsi" w:hAnsiTheme="minorHAnsi" w:cstheme="minorHAnsi"/>
                <w:b/>
                <w:sz w:val="24"/>
                <w:szCs w:val="24"/>
              </w:rPr>
              <w:t>Nr</w:t>
            </w:r>
            <w:proofErr w:type="spellEnd"/>
          </w:p>
        </w:tc>
        <w:tc>
          <w:tcPr>
            <w:tcW w:w="1276" w:type="dxa"/>
          </w:tcPr>
          <w:p w14:paraId="590C48E2" w14:textId="77777777" w:rsidR="00B72706" w:rsidRPr="00076F31" w:rsidRDefault="00B72706">
            <w:pPr>
              <w:rPr>
                <w:rFonts w:asciiTheme="minorHAnsi" w:hAnsiTheme="minorHAnsi" w:cstheme="minorHAnsi"/>
                <w:b/>
                <w:sz w:val="24"/>
                <w:szCs w:val="24"/>
              </w:rPr>
            </w:pPr>
            <w:r w:rsidRPr="00076F31">
              <w:rPr>
                <w:rFonts w:asciiTheme="minorHAnsi" w:hAnsiTheme="minorHAnsi" w:cstheme="minorHAnsi"/>
                <w:b/>
                <w:sz w:val="24"/>
                <w:szCs w:val="24"/>
              </w:rPr>
              <w:t>Voorziene datum</w:t>
            </w:r>
          </w:p>
        </w:tc>
        <w:tc>
          <w:tcPr>
            <w:tcW w:w="7222" w:type="dxa"/>
            <w:vMerge w:val="restart"/>
          </w:tcPr>
          <w:p w14:paraId="4754EF87" w14:textId="77777777" w:rsidR="00B72706" w:rsidRDefault="00B72706">
            <w:pPr>
              <w:rPr>
                <w:rFonts w:asciiTheme="minorHAnsi" w:hAnsiTheme="minorHAnsi" w:cstheme="minorHAnsi"/>
                <w:b/>
                <w:sz w:val="24"/>
                <w:szCs w:val="24"/>
              </w:rPr>
            </w:pPr>
            <w:r w:rsidRPr="00076F31">
              <w:rPr>
                <w:rFonts w:asciiTheme="minorHAnsi" w:hAnsiTheme="minorHAnsi" w:cstheme="minorHAnsi"/>
                <w:b/>
                <w:sz w:val="24"/>
                <w:szCs w:val="24"/>
              </w:rPr>
              <w:t>Beschrijving</w:t>
            </w:r>
          </w:p>
          <w:p w14:paraId="2075D753" w14:textId="77777777" w:rsidR="00B72706" w:rsidRPr="00B72706" w:rsidRDefault="00B72706">
            <w:pPr>
              <w:rPr>
                <w:rFonts w:asciiTheme="minorHAnsi" w:hAnsiTheme="minorHAnsi" w:cstheme="minorHAnsi"/>
                <w:sz w:val="24"/>
                <w:szCs w:val="24"/>
              </w:rPr>
            </w:pPr>
          </w:p>
        </w:tc>
      </w:tr>
      <w:tr w:rsidR="00B72706" w14:paraId="7E21D70E" w14:textId="77777777" w:rsidTr="006D30D3">
        <w:tc>
          <w:tcPr>
            <w:tcW w:w="562" w:type="dxa"/>
          </w:tcPr>
          <w:p w14:paraId="176E0D7C" w14:textId="77777777" w:rsidR="00B72706" w:rsidRPr="00B72706" w:rsidRDefault="00B72706" w:rsidP="00B72706">
            <w:pPr>
              <w:jc w:val="center"/>
              <w:rPr>
                <w:rFonts w:asciiTheme="minorHAnsi" w:hAnsiTheme="minorHAnsi" w:cstheme="minorHAnsi"/>
                <w:b/>
                <w:sz w:val="24"/>
                <w:szCs w:val="24"/>
              </w:rPr>
            </w:pPr>
            <w:r w:rsidRPr="00B72706">
              <w:rPr>
                <w:rFonts w:asciiTheme="minorHAnsi" w:hAnsiTheme="minorHAnsi" w:cstheme="minorHAnsi"/>
                <w:b/>
                <w:sz w:val="24"/>
                <w:szCs w:val="24"/>
              </w:rPr>
              <w:t>1</w:t>
            </w:r>
          </w:p>
        </w:tc>
        <w:tc>
          <w:tcPr>
            <w:tcW w:w="1276" w:type="dxa"/>
          </w:tcPr>
          <w:p w14:paraId="74081633" w14:textId="77777777" w:rsidR="00B72706" w:rsidRDefault="00B72706">
            <w:pPr>
              <w:rPr>
                <w:rFonts w:asciiTheme="minorHAnsi" w:hAnsiTheme="minorHAnsi" w:cstheme="minorHAnsi"/>
                <w:sz w:val="24"/>
                <w:szCs w:val="24"/>
              </w:rPr>
            </w:pPr>
          </w:p>
        </w:tc>
        <w:tc>
          <w:tcPr>
            <w:tcW w:w="7222" w:type="dxa"/>
            <w:vMerge/>
          </w:tcPr>
          <w:p w14:paraId="75489FA8" w14:textId="77777777" w:rsidR="00B72706" w:rsidRDefault="00B72706">
            <w:pPr>
              <w:rPr>
                <w:rFonts w:asciiTheme="minorHAnsi" w:hAnsiTheme="minorHAnsi" w:cstheme="minorHAnsi"/>
                <w:sz w:val="24"/>
                <w:szCs w:val="24"/>
              </w:rPr>
            </w:pPr>
          </w:p>
        </w:tc>
      </w:tr>
      <w:tr w:rsidR="00B72706" w14:paraId="3C19D27B" w14:textId="77777777" w:rsidTr="00B72706">
        <w:tc>
          <w:tcPr>
            <w:tcW w:w="1838" w:type="dxa"/>
            <w:gridSpan w:val="2"/>
          </w:tcPr>
          <w:p w14:paraId="73442AFF" w14:textId="77777777" w:rsidR="00B72706" w:rsidRPr="00B72706" w:rsidRDefault="00B72706">
            <w:pPr>
              <w:rPr>
                <w:rFonts w:asciiTheme="minorHAnsi" w:hAnsiTheme="minorHAnsi" w:cstheme="minorHAnsi"/>
                <w:b/>
                <w:sz w:val="24"/>
                <w:szCs w:val="24"/>
              </w:rPr>
            </w:pPr>
            <w:r w:rsidRPr="00B72706">
              <w:rPr>
                <w:rFonts w:asciiTheme="minorHAnsi" w:hAnsiTheme="minorHAnsi" w:cstheme="minorHAnsi"/>
                <w:b/>
                <w:sz w:val="24"/>
                <w:szCs w:val="24"/>
              </w:rPr>
              <w:t>Hoofdrisico’s</w:t>
            </w:r>
          </w:p>
        </w:tc>
        <w:tc>
          <w:tcPr>
            <w:tcW w:w="7222" w:type="dxa"/>
          </w:tcPr>
          <w:p w14:paraId="19325CAB" w14:textId="77777777" w:rsidR="00B72706" w:rsidRDefault="00B72706">
            <w:pPr>
              <w:rPr>
                <w:rFonts w:asciiTheme="minorHAnsi" w:hAnsiTheme="minorHAnsi" w:cstheme="minorHAnsi"/>
                <w:sz w:val="24"/>
                <w:szCs w:val="24"/>
              </w:rPr>
            </w:pPr>
          </w:p>
        </w:tc>
      </w:tr>
      <w:tr w:rsidR="00194CF6" w14:paraId="769774AF" w14:textId="77777777" w:rsidTr="00B72706">
        <w:tc>
          <w:tcPr>
            <w:tcW w:w="1838" w:type="dxa"/>
            <w:gridSpan w:val="2"/>
          </w:tcPr>
          <w:p w14:paraId="45AC81AA" w14:textId="77777777" w:rsidR="00194CF6" w:rsidRPr="00B72706" w:rsidRDefault="00B72706">
            <w:pPr>
              <w:rPr>
                <w:rFonts w:asciiTheme="minorHAnsi" w:hAnsiTheme="minorHAnsi" w:cstheme="minorHAnsi"/>
                <w:b/>
                <w:sz w:val="24"/>
                <w:szCs w:val="24"/>
              </w:rPr>
            </w:pPr>
            <w:r w:rsidRPr="00B72706">
              <w:rPr>
                <w:rFonts w:asciiTheme="minorHAnsi" w:hAnsiTheme="minorHAnsi" w:cstheme="minorHAnsi"/>
                <w:b/>
                <w:sz w:val="24"/>
                <w:szCs w:val="24"/>
              </w:rPr>
              <w:t>Aannemers</w:t>
            </w:r>
          </w:p>
        </w:tc>
        <w:tc>
          <w:tcPr>
            <w:tcW w:w="7222" w:type="dxa"/>
          </w:tcPr>
          <w:p w14:paraId="05F72D74" w14:textId="77777777" w:rsidR="00194CF6" w:rsidRDefault="00194CF6">
            <w:pPr>
              <w:rPr>
                <w:rFonts w:asciiTheme="minorHAnsi" w:hAnsiTheme="minorHAnsi" w:cstheme="minorHAnsi"/>
                <w:sz w:val="24"/>
                <w:szCs w:val="24"/>
              </w:rPr>
            </w:pPr>
          </w:p>
        </w:tc>
      </w:tr>
      <w:tr w:rsidR="00B72706" w14:paraId="14F014FC" w14:textId="77777777" w:rsidTr="00B72706">
        <w:tc>
          <w:tcPr>
            <w:tcW w:w="1838" w:type="dxa"/>
            <w:gridSpan w:val="2"/>
          </w:tcPr>
          <w:p w14:paraId="2B644A99" w14:textId="77777777" w:rsidR="00B72706" w:rsidRPr="00B72706" w:rsidRDefault="00B72706">
            <w:pPr>
              <w:rPr>
                <w:rFonts w:asciiTheme="minorHAnsi" w:hAnsiTheme="minorHAnsi" w:cstheme="minorHAnsi"/>
                <w:b/>
                <w:sz w:val="24"/>
                <w:szCs w:val="24"/>
              </w:rPr>
            </w:pPr>
            <w:r w:rsidRPr="00B72706">
              <w:rPr>
                <w:rFonts w:asciiTheme="minorHAnsi" w:hAnsiTheme="minorHAnsi" w:cstheme="minorHAnsi"/>
                <w:b/>
                <w:sz w:val="24"/>
                <w:szCs w:val="24"/>
              </w:rPr>
              <w:t>Opmerkingen</w:t>
            </w:r>
          </w:p>
        </w:tc>
        <w:tc>
          <w:tcPr>
            <w:tcW w:w="7222" w:type="dxa"/>
          </w:tcPr>
          <w:p w14:paraId="418E8E26" w14:textId="77777777" w:rsidR="00B72706" w:rsidRDefault="00B72706">
            <w:pPr>
              <w:rPr>
                <w:rFonts w:asciiTheme="minorHAnsi" w:hAnsiTheme="minorHAnsi" w:cstheme="minorHAnsi"/>
                <w:sz w:val="24"/>
                <w:szCs w:val="24"/>
              </w:rPr>
            </w:pPr>
          </w:p>
        </w:tc>
      </w:tr>
    </w:tbl>
    <w:p w14:paraId="5961BE78" w14:textId="77777777" w:rsidR="00B72706" w:rsidRDefault="00B72706">
      <w:pPr>
        <w:rPr>
          <w:rFonts w:asciiTheme="minorHAnsi" w:hAnsiTheme="minorHAnsi" w:cstheme="minorHAnsi"/>
          <w:sz w:val="24"/>
          <w:szCs w:val="24"/>
        </w:rPr>
      </w:pPr>
    </w:p>
    <w:p w14:paraId="15D4E0E8" w14:textId="77777777" w:rsidR="00B72706" w:rsidRDefault="00B72706">
      <w:pPr>
        <w:rPr>
          <w:rFonts w:asciiTheme="minorHAnsi" w:hAnsiTheme="minorHAnsi" w:cstheme="minorHAnsi"/>
          <w:sz w:val="24"/>
          <w:szCs w:val="24"/>
        </w:rPr>
      </w:pPr>
    </w:p>
    <w:tbl>
      <w:tblPr>
        <w:tblStyle w:val="Tabelraster"/>
        <w:tblW w:w="0" w:type="auto"/>
        <w:tblLook w:val="04A0" w:firstRow="1" w:lastRow="0" w:firstColumn="1" w:lastColumn="0" w:noHBand="0" w:noVBand="1"/>
      </w:tblPr>
      <w:tblGrid>
        <w:gridCol w:w="562"/>
        <w:gridCol w:w="1276"/>
        <w:gridCol w:w="7222"/>
      </w:tblGrid>
      <w:tr w:rsidR="00B72706" w:rsidRPr="00B72706" w14:paraId="5E2E92CE" w14:textId="77777777" w:rsidTr="00BB52C5">
        <w:tc>
          <w:tcPr>
            <w:tcW w:w="562" w:type="dxa"/>
          </w:tcPr>
          <w:p w14:paraId="22C4D98F" w14:textId="77777777" w:rsidR="00B72706" w:rsidRPr="00076F31" w:rsidRDefault="00B72706" w:rsidP="00BB52C5">
            <w:pPr>
              <w:rPr>
                <w:rFonts w:asciiTheme="minorHAnsi" w:hAnsiTheme="minorHAnsi" w:cstheme="minorHAnsi"/>
                <w:b/>
                <w:sz w:val="24"/>
                <w:szCs w:val="24"/>
              </w:rPr>
            </w:pPr>
            <w:proofErr w:type="spellStart"/>
            <w:r w:rsidRPr="00076F31">
              <w:rPr>
                <w:rFonts w:asciiTheme="minorHAnsi" w:hAnsiTheme="minorHAnsi" w:cstheme="minorHAnsi"/>
                <w:b/>
                <w:sz w:val="24"/>
                <w:szCs w:val="24"/>
              </w:rPr>
              <w:t>Nr</w:t>
            </w:r>
            <w:proofErr w:type="spellEnd"/>
          </w:p>
        </w:tc>
        <w:tc>
          <w:tcPr>
            <w:tcW w:w="1276" w:type="dxa"/>
          </w:tcPr>
          <w:p w14:paraId="74DAFC0B" w14:textId="77777777" w:rsidR="00B72706" w:rsidRPr="00076F31" w:rsidRDefault="00B72706" w:rsidP="00BB52C5">
            <w:pPr>
              <w:rPr>
                <w:rFonts w:asciiTheme="minorHAnsi" w:hAnsiTheme="minorHAnsi" w:cstheme="minorHAnsi"/>
                <w:b/>
                <w:sz w:val="24"/>
                <w:szCs w:val="24"/>
              </w:rPr>
            </w:pPr>
            <w:r w:rsidRPr="00076F31">
              <w:rPr>
                <w:rFonts w:asciiTheme="minorHAnsi" w:hAnsiTheme="minorHAnsi" w:cstheme="minorHAnsi"/>
                <w:b/>
                <w:sz w:val="24"/>
                <w:szCs w:val="24"/>
              </w:rPr>
              <w:t>Voorziene datum</w:t>
            </w:r>
          </w:p>
        </w:tc>
        <w:tc>
          <w:tcPr>
            <w:tcW w:w="7222" w:type="dxa"/>
            <w:vMerge w:val="restart"/>
          </w:tcPr>
          <w:p w14:paraId="10041B93" w14:textId="77777777" w:rsidR="00B72706" w:rsidRDefault="00B72706" w:rsidP="00BB52C5">
            <w:pPr>
              <w:rPr>
                <w:rFonts w:asciiTheme="minorHAnsi" w:hAnsiTheme="minorHAnsi" w:cstheme="minorHAnsi"/>
                <w:b/>
                <w:sz w:val="24"/>
                <w:szCs w:val="24"/>
              </w:rPr>
            </w:pPr>
            <w:r w:rsidRPr="00076F31">
              <w:rPr>
                <w:rFonts w:asciiTheme="minorHAnsi" w:hAnsiTheme="minorHAnsi" w:cstheme="minorHAnsi"/>
                <w:b/>
                <w:sz w:val="24"/>
                <w:szCs w:val="24"/>
              </w:rPr>
              <w:t>Beschrijving</w:t>
            </w:r>
          </w:p>
          <w:p w14:paraId="08A28756" w14:textId="77777777" w:rsidR="00B72706" w:rsidRPr="00B72706" w:rsidRDefault="00B72706" w:rsidP="00BB52C5">
            <w:pPr>
              <w:rPr>
                <w:rFonts w:asciiTheme="minorHAnsi" w:hAnsiTheme="minorHAnsi" w:cstheme="minorHAnsi"/>
                <w:sz w:val="24"/>
                <w:szCs w:val="24"/>
              </w:rPr>
            </w:pPr>
          </w:p>
        </w:tc>
      </w:tr>
      <w:tr w:rsidR="00B72706" w14:paraId="736FF37C" w14:textId="77777777" w:rsidTr="00BB52C5">
        <w:tc>
          <w:tcPr>
            <w:tcW w:w="562" w:type="dxa"/>
          </w:tcPr>
          <w:p w14:paraId="3BC2DB41" w14:textId="77777777" w:rsidR="00B72706" w:rsidRPr="00B72706" w:rsidRDefault="00B72706" w:rsidP="00B72706">
            <w:pPr>
              <w:jc w:val="center"/>
              <w:rPr>
                <w:rFonts w:asciiTheme="minorHAnsi" w:hAnsiTheme="minorHAnsi" w:cstheme="minorHAnsi"/>
                <w:b/>
                <w:sz w:val="24"/>
                <w:szCs w:val="24"/>
              </w:rPr>
            </w:pPr>
            <w:r w:rsidRPr="00B72706">
              <w:rPr>
                <w:rFonts w:asciiTheme="minorHAnsi" w:hAnsiTheme="minorHAnsi" w:cstheme="minorHAnsi"/>
                <w:b/>
                <w:sz w:val="24"/>
                <w:szCs w:val="24"/>
              </w:rPr>
              <w:t>2</w:t>
            </w:r>
          </w:p>
        </w:tc>
        <w:tc>
          <w:tcPr>
            <w:tcW w:w="1276" w:type="dxa"/>
          </w:tcPr>
          <w:p w14:paraId="3D620E1A" w14:textId="77777777" w:rsidR="00B72706" w:rsidRDefault="00B72706" w:rsidP="00BB52C5">
            <w:pPr>
              <w:rPr>
                <w:rFonts w:asciiTheme="minorHAnsi" w:hAnsiTheme="minorHAnsi" w:cstheme="minorHAnsi"/>
                <w:sz w:val="24"/>
                <w:szCs w:val="24"/>
              </w:rPr>
            </w:pPr>
          </w:p>
        </w:tc>
        <w:tc>
          <w:tcPr>
            <w:tcW w:w="7222" w:type="dxa"/>
            <w:vMerge/>
          </w:tcPr>
          <w:p w14:paraId="75C3CBD7" w14:textId="77777777" w:rsidR="00B72706" w:rsidRDefault="00B72706" w:rsidP="00BB52C5">
            <w:pPr>
              <w:rPr>
                <w:rFonts w:asciiTheme="minorHAnsi" w:hAnsiTheme="minorHAnsi" w:cstheme="minorHAnsi"/>
                <w:sz w:val="24"/>
                <w:szCs w:val="24"/>
              </w:rPr>
            </w:pPr>
          </w:p>
        </w:tc>
      </w:tr>
      <w:tr w:rsidR="00B72706" w14:paraId="727EADAC" w14:textId="77777777" w:rsidTr="00BB52C5">
        <w:tc>
          <w:tcPr>
            <w:tcW w:w="1838" w:type="dxa"/>
            <w:gridSpan w:val="2"/>
          </w:tcPr>
          <w:p w14:paraId="28DCC9F8" w14:textId="77777777" w:rsidR="00B72706" w:rsidRPr="00B72706" w:rsidRDefault="00B72706" w:rsidP="00BB52C5">
            <w:pPr>
              <w:rPr>
                <w:rFonts w:asciiTheme="minorHAnsi" w:hAnsiTheme="minorHAnsi" w:cstheme="minorHAnsi"/>
                <w:b/>
                <w:sz w:val="24"/>
                <w:szCs w:val="24"/>
              </w:rPr>
            </w:pPr>
            <w:r w:rsidRPr="00B72706">
              <w:rPr>
                <w:rFonts w:asciiTheme="minorHAnsi" w:hAnsiTheme="minorHAnsi" w:cstheme="minorHAnsi"/>
                <w:b/>
                <w:sz w:val="24"/>
                <w:szCs w:val="24"/>
              </w:rPr>
              <w:t>Hoofdrisico’s</w:t>
            </w:r>
          </w:p>
        </w:tc>
        <w:tc>
          <w:tcPr>
            <w:tcW w:w="7222" w:type="dxa"/>
          </w:tcPr>
          <w:p w14:paraId="393CF48E" w14:textId="77777777" w:rsidR="00B72706" w:rsidRDefault="00B72706" w:rsidP="00BB52C5">
            <w:pPr>
              <w:rPr>
                <w:rFonts w:asciiTheme="minorHAnsi" w:hAnsiTheme="minorHAnsi" w:cstheme="minorHAnsi"/>
                <w:sz w:val="24"/>
                <w:szCs w:val="24"/>
              </w:rPr>
            </w:pPr>
          </w:p>
        </w:tc>
      </w:tr>
      <w:tr w:rsidR="00B72706" w14:paraId="5C3ECE53" w14:textId="77777777" w:rsidTr="00BB52C5">
        <w:tc>
          <w:tcPr>
            <w:tcW w:w="1838" w:type="dxa"/>
            <w:gridSpan w:val="2"/>
          </w:tcPr>
          <w:p w14:paraId="00D98145" w14:textId="77777777" w:rsidR="00B72706" w:rsidRPr="00B72706" w:rsidRDefault="00B72706" w:rsidP="00BB52C5">
            <w:pPr>
              <w:rPr>
                <w:rFonts w:asciiTheme="minorHAnsi" w:hAnsiTheme="minorHAnsi" w:cstheme="minorHAnsi"/>
                <w:b/>
                <w:sz w:val="24"/>
                <w:szCs w:val="24"/>
              </w:rPr>
            </w:pPr>
            <w:r w:rsidRPr="00B72706">
              <w:rPr>
                <w:rFonts w:asciiTheme="minorHAnsi" w:hAnsiTheme="minorHAnsi" w:cstheme="minorHAnsi"/>
                <w:b/>
                <w:sz w:val="24"/>
                <w:szCs w:val="24"/>
              </w:rPr>
              <w:t>Aannemers</w:t>
            </w:r>
          </w:p>
        </w:tc>
        <w:tc>
          <w:tcPr>
            <w:tcW w:w="7222" w:type="dxa"/>
          </w:tcPr>
          <w:p w14:paraId="3340E931" w14:textId="77777777" w:rsidR="00B72706" w:rsidRDefault="00B72706" w:rsidP="00BB52C5">
            <w:pPr>
              <w:rPr>
                <w:rFonts w:asciiTheme="minorHAnsi" w:hAnsiTheme="minorHAnsi" w:cstheme="minorHAnsi"/>
                <w:sz w:val="24"/>
                <w:szCs w:val="24"/>
              </w:rPr>
            </w:pPr>
          </w:p>
        </w:tc>
      </w:tr>
      <w:tr w:rsidR="00B72706" w14:paraId="0566B49A" w14:textId="77777777" w:rsidTr="00BB52C5">
        <w:tc>
          <w:tcPr>
            <w:tcW w:w="1838" w:type="dxa"/>
            <w:gridSpan w:val="2"/>
          </w:tcPr>
          <w:p w14:paraId="707E1D1B" w14:textId="77777777" w:rsidR="00B72706" w:rsidRPr="00B72706" w:rsidRDefault="00B72706" w:rsidP="00BB52C5">
            <w:pPr>
              <w:rPr>
                <w:rFonts w:asciiTheme="minorHAnsi" w:hAnsiTheme="minorHAnsi" w:cstheme="minorHAnsi"/>
                <w:b/>
                <w:sz w:val="24"/>
                <w:szCs w:val="24"/>
              </w:rPr>
            </w:pPr>
            <w:r w:rsidRPr="00B72706">
              <w:rPr>
                <w:rFonts w:asciiTheme="minorHAnsi" w:hAnsiTheme="minorHAnsi" w:cstheme="minorHAnsi"/>
                <w:b/>
                <w:sz w:val="24"/>
                <w:szCs w:val="24"/>
              </w:rPr>
              <w:t>Opmerkingen</w:t>
            </w:r>
          </w:p>
        </w:tc>
        <w:tc>
          <w:tcPr>
            <w:tcW w:w="7222" w:type="dxa"/>
          </w:tcPr>
          <w:p w14:paraId="312F79F7" w14:textId="77777777" w:rsidR="00B72706" w:rsidRDefault="00B72706" w:rsidP="00BB52C5">
            <w:pPr>
              <w:rPr>
                <w:rFonts w:asciiTheme="minorHAnsi" w:hAnsiTheme="minorHAnsi" w:cstheme="minorHAnsi"/>
                <w:sz w:val="24"/>
                <w:szCs w:val="24"/>
              </w:rPr>
            </w:pPr>
          </w:p>
        </w:tc>
      </w:tr>
    </w:tbl>
    <w:p w14:paraId="502B3071" w14:textId="77777777" w:rsidR="00B72706" w:rsidRDefault="00B72706">
      <w:pPr>
        <w:rPr>
          <w:rFonts w:asciiTheme="minorHAnsi" w:hAnsiTheme="minorHAnsi" w:cstheme="minorHAnsi"/>
          <w:sz w:val="24"/>
          <w:szCs w:val="24"/>
        </w:rPr>
      </w:pPr>
    </w:p>
    <w:p w14:paraId="23EE373E" w14:textId="77777777" w:rsidR="00B72706" w:rsidRDefault="00B72706">
      <w:pPr>
        <w:rPr>
          <w:rFonts w:asciiTheme="minorHAnsi" w:hAnsiTheme="minorHAnsi" w:cstheme="minorHAnsi"/>
          <w:sz w:val="24"/>
          <w:szCs w:val="24"/>
        </w:rPr>
      </w:pPr>
    </w:p>
    <w:p w14:paraId="04CA1759" w14:textId="77777777" w:rsidR="00B72706" w:rsidRDefault="005E2D35">
      <w:pPr>
        <w:rPr>
          <w:rFonts w:asciiTheme="minorHAnsi" w:hAnsiTheme="minorHAnsi" w:cstheme="minorHAnsi"/>
          <w:sz w:val="24"/>
          <w:szCs w:val="24"/>
        </w:rPr>
      </w:pPr>
      <w:r>
        <w:rPr>
          <w:rFonts w:asciiTheme="minorHAnsi" w:hAnsiTheme="minorHAnsi" w:cstheme="minorHAnsi"/>
          <w:sz w:val="24"/>
          <w:szCs w:val="24"/>
        </w:rPr>
        <w:br w:type="page"/>
      </w:r>
    </w:p>
    <w:p w14:paraId="57EE724B" w14:textId="77777777" w:rsidR="00AF1D97" w:rsidRPr="00AF1D97" w:rsidRDefault="005E2D35" w:rsidP="00AF1D97">
      <w:pPr>
        <w:tabs>
          <w:tab w:val="left" w:pos="540"/>
        </w:tabs>
        <w:rPr>
          <w:rFonts w:asciiTheme="minorHAnsi" w:hAnsiTheme="minorHAnsi" w:cstheme="minorHAnsi"/>
          <w:b/>
          <w:sz w:val="24"/>
          <w:szCs w:val="24"/>
        </w:rPr>
      </w:pPr>
      <w:r>
        <w:rPr>
          <w:rFonts w:asciiTheme="minorHAnsi" w:hAnsiTheme="minorHAnsi" w:cstheme="minorHAnsi"/>
          <w:b/>
          <w:sz w:val="24"/>
          <w:szCs w:val="24"/>
        </w:rPr>
        <w:lastRenderedPageBreak/>
        <w:t>4</w:t>
      </w:r>
      <w:r w:rsidR="00AF1D97" w:rsidRPr="00AF1D97">
        <w:rPr>
          <w:rFonts w:asciiTheme="minorHAnsi" w:hAnsiTheme="minorHAnsi" w:cstheme="minorHAnsi"/>
          <w:b/>
          <w:sz w:val="24"/>
          <w:szCs w:val="24"/>
        </w:rPr>
        <w:tab/>
        <w:t>Specifieke aandach</w:t>
      </w:r>
      <w:r w:rsidR="006D466E">
        <w:rPr>
          <w:rFonts w:asciiTheme="minorHAnsi" w:hAnsiTheme="minorHAnsi" w:cstheme="minorHAnsi"/>
          <w:b/>
          <w:sz w:val="24"/>
          <w:szCs w:val="24"/>
        </w:rPr>
        <w:t>t</w:t>
      </w:r>
      <w:r w:rsidR="00AF1D97" w:rsidRPr="00AF1D97">
        <w:rPr>
          <w:rFonts w:asciiTheme="minorHAnsi" w:hAnsiTheme="minorHAnsi" w:cstheme="minorHAnsi"/>
          <w:b/>
          <w:sz w:val="24"/>
          <w:szCs w:val="24"/>
        </w:rPr>
        <w:t xml:space="preserve">spunten en uitvoeringsmethoden </w:t>
      </w:r>
      <w:proofErr w:type="spellStart"/>
      <w:r w:rsidR="00AF1D97" w:rsidRPr="00AF1D97">
        <w:rPr>
          <w:rFonts w:asciiTheme="minorHAnsi" w:hAnsiTheme="minorHAnsi" w:cstheme="minorHAnsi"/>
          <w:b/>
          <w:sz w:val="24"/>
          <w:szCs w:val="24"/>
        </w:rPr>
        <w:t>tbv</w:t>
      </w:r>
      <w:proofErr w:type="spellEnd"/>
      <w:r w:rsidR="00AF1D97" w:rsidRPr="00AF1D97">
        <w:rPr>
          <w:rFonts w:asciiTheme="minorHAnsi" w:hAnsiTheme="minorHAnsi" w:cstheme="minorHAnsi"/>
          <w:b/>
          <w:sz w:val="24"/>
          <w:szCs w:val="24"/>
        </w:rPr>
        <w:t xml:space="preserve"> de inschrijvers</w:t>
      </w:r>
    </w:p>
    <w:p w14:paraId="71A39397" w14:textId="77777777" w:rsidR="00AF1D97" w:rsidRPr="00AF1D97" w:rsidRDefault="00AF1D97" w:rsidP="00AF1D97">
      <w:pPr>
        <w:rPr>
          <w:rFonts w:asciiTheme="minorHAnsi" w:hAnsiTheme="minorHAnsi" w:cstheme="minorHAnsi"/>
          <w:sz w:val="22"/>
          <w:szCs w:val="22"/>
        </w:rPr>
      </w:pPr>
    </w:p>
    <w:p w14:paraId="2B61FAB9" w14:textId="77777777" w:rsidR="00AF1D97" w:rsidRPr="00AF1D97" w:rsidRDefault="00AF1D97" w:rsidP="00AF1D97">
      <w:pPr>
        <w:rPr>
          <w:rFonts w:asciiTheme="minorHAnsi" w:hAnsiTheme="minorHAnsi" w:cstheme="minorHAnsi"/>
          <w:sz w:val="22"/>
          <w:szCs w:val="22"/>
        </w:rPr>
      </w:pPr>
      <w:r w:rsidRPr="00AF1D97">
        <w:rPr>
          <w:rFonts w:asciiTheme="minorHAnsi" w:hAnsiTheme="minorHAnsi" w:cstheme="minorHAnsi"/>
          <w:sz w:val="22"/>
          <w:szCs w:val="22"/>
        </w:rPr>
        <w:t xml:space="preserve">Enkele concrete en aandachtspunten </w:t>
      </w:r>
      <w:proofErr w:type="spellStart"/>
      <w:r w:rsidRPr="00AF1D97">
        <w:rPr>
          <w:rFonts w:asciiTheme="minorHAnsi" w:hAnsiTheme="minorHAnsi" w:cstheme="minorHAnsi"/>
          <w:sz w:val="22"/>
          <w:szCs w:val="22"/>
        </w:rPr>
        <w:t>mbt</w:t>
      </w:r>
      <w:proofErr w:type="spellEnd"/>
      <w:r w:rsidRPr="00AF1D97">
        <w:rPr>
          <w:rFonts w:asciiTheme="minorHAnsi" w:hAnsiTheme="minorHAnsi" w:cstheme="minorHAnsi"/>
          <w:sz w:val="22"/>
          <w:szCs w:val="22"/>
        </w:rPr>
        <w:t xml:space="preserve"> specifieke veiligheidsmaatregelen en uitvoeringswijzen die een impact kan hebben op de veiligheid en de werfcoördinatie worden opgesomd en dienen door de inschrijver te worden aangevuld. </w:t>
      </w:r>
      <w:proofErr w:type="spellStart"/>
      <w:r w:rsidRPr="00AF1D97">
        <w:rPr>
          <w:rFonts w:asciiTheme="minorHAnsi" w:hAnsiTheme="minorHAnsi" w:cstheme="minorHAnsi"/>
          <w:sz w:val="22"/>
          <w:szCs w:val="22"/>
        </w:rPr>
        <w:t>Cfr</w:t>
      </w:r>
      <w:proofErr w:type="spellEnd"/>
      <w:r w:rsidRPr="00AF1D97">
        <w:rPr>
          <w:rFonts w:asciiTheme="minorHAnsi" w:hAnsiTheme="minorHAnsi" w:cstheme="minorHAnsi"/>
          <w:sz w:val="22"/>
          <w:szCs w:val="22"/>
        </w:rPr>
        <w:t xml:space="preserve"> Art. 30 TMB.</w:t>
      </w:r>
    </w:p>
    <w:p w14:paraId="68DC5037" w14:textId="77777777" w:rsidR="00AF1D97" w:rsidRPr="00AF1D97" w:rsidRDefault="00AF1D97" w:rsidP="00AF1D97">
      <w:pPr>
        <w:rPr>
          <w:rFonts w:asciiTheme="minorHAnsi" w:hAnsiTheme="minorHAnsi" w:cstheme="minorHAnsi"/>
          <w:sz w:val="22"/>
          <w:szCs w:val="22"/>
        </w:rPr>
      </w:pPr>
    </w:p>
    <w:tbl>
      <w:tblPr>
        <w:tblStyle w:val="Tabelraster"/>
        <w:tblW w:w="0" w:type="auto"/>
        <w:tblLook w:val="01E0" w:firstRow="1" w:lastRow="1" w:firstColumn="1" w:lastColumn="1" w:noHBand="0" w:noVBand="0"/>
      </w:tblPr>
      <w:tblGrid>
        <w:gridCol w:w="467"/>
        <w:gridCol w:w="8593"/>
      </w:tblGrid>
      <w:tr w:rsidR="00AF1D97" w:rsidRPr="00AF1D97" w14:paraId="40F6C1B1" w14:textId="77777777" w:rsidTr="00A36532">
        <w:tc>
          <w:tcPr>
            <w:tcW w:w="9210" w:type="dxa"/>
            <w:gridSpan w:val="2"/>
          </w:tcPr>
          <w:p w14:paraId="66FE32FB" w14:textId="77777777" w:rsidR="00AF1D97" w:rsidRPr="00AF1D97" w:rsidRDefault="00AF1D97" w:rsidP="00A36532">
            <w:pPr>
              <w:rPr>
                <w:rFonts w:asciiTheme="minorHAnsi" w:hAnsiTheme="minorHAnsi" w:cstheme="minorHAnsi"/>
                <w:b/>
                <w:sz w:val="22"/>
                <w:szCs w:val="22"/>
              </w:rPr>
            </w:pPr>
            <w:r w:rsidRPr="00AF1D97">
              <w:rPr>
                <w:rFonts w:asciiTheme="minorHAnsi" w:hAnsiTheme="minorHAnsi" w:cstheme="minorHAnsi"/>
                <w:b/>
                <w:sz w:val="22"/>
                <w:szCs w:val="22"/>
              </w:rPr>
              <w:t>Te omschrijven uitvoeringsmethoden – in te vullen door de coördinator ontwerp</w:t>
            </w:r>
          </w:p>
        </w:tc>
      </w:tr>
      <w:tr w:rsidR="00AF1D97" w:rsidRPr="00AF1D97" w14:paraId="7DC0C0E9" w14:textId="77777777" w:rsidTr="00A36532">
        <w:tc>
          <w:tcPr>
            <w:tcW w:w="9210" w:type="dxa"/>
            <w:gridSpan w:val="2"/>
          </w:tcPr>
          <w:p w14:paraId="55717C77" w14:textId="77777777" w:rsidR="00AF1D97" w:rsidRPr="00AF1D97" w:rsidRDefault="00AF1D97" w:rsidP="00A36532">
            <w:pPr>
              <w:rPr>
                <w:rFonts w:asciiTheme="minorHAnsi" w:hAnsiTheme="minorHAnsi" w:cstheme="minorHAnsi"/>
                <w:i/>
                <w:sz w:val="22"/>
                <w:szCs w:val="22"/>
              </w:rPr>
            </w:pPr>
            <w:r w:rsidRPr="00AF1D97">
              <w:rPr>
                <w:rFonts w:asciiTheme="minorHAnsi" w:hAnsiTheme="minorHAnsi" w:cstheme="minorHAnsi"/>
                <w:i/>
                <w:sz w:val="22"/>
                <w:szCs w:val="22"/>
              </w:rPr>
              <w:t>De coördinator bepaalt de specifieke werken die om een toelichting van de uitvoeringsmethode vragen.</w:t>
            </w:r>
          </w:p>
        </w:tc>
      </w:tr>
      <w:tr w:rsidR="00AF1D97" w:rsidRPr="00AF1D97" w14:paraId="662D62C4" w14:textId="77777777" w:rsidTr="00A36532">
        <w:tc>
          <w:tcPr>
            <w:tcW w:w="468" w:type="dxa"/>
          </w:tcPr>
          <w:p w14:paraId="66B5A91F" w14:textId="77777777" w:rsidR="00AF1D97" w:rsidRPr="00AF1D97" w:rsidRDefault="00AF1D97" w:rsidP="00A36532">
            <w:pPr>
              <w:rPr>
                <w:rFonts w:asciiTheme="minorHAnsi" w:hAnsiTheme="minorHAnsi" w:cstheme="minorHAnsi"/>
                <w:b/>
                <w:sz w:val="22"/>
                <w:szCs w:val="22"/>
              </w:rPr>
            </w:pPr>
            <w:r w:rsidRPr="00AF1D97">
              <w:rPr>
                <w:rFonts w:asciiTheme="minorHAnsi" w:hAnsiTheme="minorHAnsi" w:cstheme="minorHAnsi"/>
                <w:b/>
                <w:sz w:val="22"/>
                <w:szCs w:val="22"/>
              </w:rPr>
              <w:t>A.</w:t>
            </w:r>
          </w:p>
        </w:tc>
        <w:tc>
          <w:tcPr>
            <w:tcW w:w="8742" w:type="dxa"/>
          </w:tcPr>
          <w:p w14:paraId="6225FB7A" w14:textId="77777777" w:rsidR="00AF1D97" w:rsidRPr="00AF1D97" w:rsidRDefault="00AF1D97" w:rsidP="00A36532">
            <w:pPr>
              <w:rPr>
                <w:rFonts w:asciiTheme="minorHAnsi" w:hAnsiTheme="minorHAnsi" w:cstheme="minorHAnsi"/>
                <w:b/>
                <w:sz w:val="22"/>
                <w:szCs w:val="22"/>
              </w:rPr>
            </w:pPr>
            <w:r w:rsidRPr="00AF1D97">
              <w:rPr>
                <w:rFonts w:asciiTheme="minorHAnsi" w:hAnsiTheme="minorHAnsi" w:cstheme="minorHAnsi"/>
                <w:b/>
                <w:sz w:val="22"/>
                <w:szCs w:val="22"/>
              </w:rPr>
              <w:t>Posten in de meetstaat i.v.m. specifieke veiligheidsmaatregelen</w:t>
            </w:r>
          </w:p>
        </w:tc>
      </w:tr>
      <w:tr w:rsidR="00AF1D97" w:rsidRPr="00AF1D97" w14:paraId="449A1992" w14:textId="77777777" w:rsidTr="00A36532">
        <w:tc>
          <w:tcPr>
            <w:tcW w:w="9210" w:type="dxa"/>
            <w:gridSpan w:val="2"/>
          </w:tcPr>
          <w:p w14:paraId="7632E52C" w14:textId="77777777" w:rsidR="00AF1D97" w:rsidRPr="00AF1D97" w:rsidRDefault="00AF1D97" w:rsidP="00A36532">
            <w:pPr>
              <w:ind w:left="708"/>
              <w:rPr>
                <w:rFonts w:asciiTheme="minorHAnsi" w:hAnsiTheme="minorHAnsi" w:cstheme="minorHAnsi"/>
                <w:sz w:val="22"/>
                <w:szCs w:val="22"/>
              </w:rPr>
            </w:pPr>
          </w:p>
          <w:p w14:paraId="198EBF60" w14:textId="77777777" w:rsidR="00AF1D97" w:rsidRPr="00AF1D97" w:rsidRDefault="00AF1D97" w:rsidP="00A36532">
            <w:pPr>
              <w:ind w:left="708"/>
              <w:rPr>
                <w:rFonts w:asciiTheme="minorHAnsi" w:hAnsiTheme="minorHAnsi" w:cstheme="minorHAnsi"/>
                <w:color w:val="333333"/>
                <w:sz w:val="22"/>
                <w:szCs w:val="22"/>
              </w:rPr>
            </w:pPr>
            <w:r w:rsidRPr="00AF1D97">
              <w:rPr>
                <w:rFonts w:asciiTheme="minorHAnsi" w:hAnsiTheme="minorHAnsi" w:cstheme="minorHAnsi"/>
                <w:color w:val="333333"/>
                <w:sz w:val="22"/>
                <w:szCs w:val="22"/>
              </w:rPr>
              <w:t>In te vullen door de coördinator-ontwerp</w:t>
            </w:r>
          </w:p>
          <w:p w14:paraId="1450790E" w14:textId="77777777" w:rsidR="00AF1D97" w:rsidRPr="00AF1D97" w:rsidRDefault="00AF1D97" w:rsidP="00A36532">
            <w:pPr>
              <w:rPr>
                <w:rFonts w:asciiTheme="minorHAnsi" w:hAnsiTheme="minorHAnsi" w:cstheme="minorHAnsi"/>
                <w:sz w:val="22"/>
                <w:szCs w:val="22"/>
              </w:rPr>
            </w:pPr>
          </w:p>
          <w:p w14:paraId="6E40C3E2" w14:textId="77777777" w:rsidR="00AF1D97" w:rsidRPr="00AF1D97" w:rsidRDefault="00AF1D97" w:rsidP="00A36532">
            <w:pPr>
              <w:rPr>
                <w:rFonts w:asciiTheme="minorHAnsi" w:hAnsiTheme="minorHAnsi" w:cstheme="minorHAnsi"/>
                <w:sz w:val="22"/>
                <w:szCs w:val="22"/>
              </w:rPr>
            </w:pPr>
          </w:p>
          <w:p w14:paraId="45A79EFA" w14:textId="77777777" w:rsidR="00AF1D97" w:rsidRPr="00AF1D97" w:rsidRDefault="00AF1D97" w:rsidP="00A36532">
            <w:pPr>
              <w:rPr>
                <w:rFonts w:asciiTheme="minorHAnsi" w:hAnsiTheme="minorHAnsi" w:cstheme="minorHAnsi"/>
                <w:sz w:val="22"/>
                <w:szCs w:val="22"/>
              </w:rPr>
            </w:pPr>
          </w:p>
          <w:p w14:paraId="4A8AA99F" w14:textId="77777777" w:rsidR="00AF1D97" w:rsidRPr="00AF1D97" w:rsidRDefault="00AF1D97" w:rsidP="00A36532">
            <w:pPr>
              <w:rPr>
                <w:rFonts w:asciiTheme="minorHAnsi" w:hAnsiTheme="minorHAnsi" w:cstheme="minorHAnsi"/>
                <w:sz w:val="22"/>
                <w:szCs w:val="22"/>
              </w:rPr>
            </w:pPr>
          </w:p>
        </w:tc>
      </w:tr>
      <w:tr w:rsidR="00AF1D97" w:rsidRPr="00AF1D97" w14:paraId="4B5F0B77" w14:textId="77777777" w:rsidTr="00A36532">
        <w:tc>
          <w:tcPr>
            <w:tcW w:w="468" w:type="dxa"/>
          </w:tcPr>
          <w:p w14:paraId="66D3C396" w14:textId="77777777" w:rsidR="00AF1D97" w:rsidRPr="00AF1D97" w:rsidRDefault="00AF1D97" w:rsidP="00A36532">
            <w:pPr>
              <w:rPr>
                <w:rFonts w:asciiTheme="minorHAnsi" w:hAnsiTheme="minorHAnsi" w:cstheme="minorHAnsi"/>
                <w:b/>
                <w:sz w:val="22"/>
                <w:szCs w:val="22"/>
              </w:rPr>
            </w:pPr>
            <w:r w:rsidRPr="00AF1D97">
              <w:rPr>
                <w:rFonts w:asciiTheme="minorHAnsi" w:hAnsiTheme="minorHAnsi" w:cstheme="minorHAnsi"/>
                <w:b/>
                <w:sz w:val="22"/>
                <w:szCs w:val="22"/>
              </w:rPr>
              <w:t>B.</w:t>
            </w:r>
          </w:p>
        </w:tc>
        <w:tc>
          <w:tcPr>
            <w:tcW w:w="8742" w:type="dxa"/>
          </w:tcPr>
          <w:p w14:paraId="6503519E" w14:textId="77777777" w:rsidR="00AF1D97" w:rsidRPr="00AF1D97" w:rsidRDefault="00AF1D97" w:rsidP="00A36532">
            <w:pPr>
              <w:rPr>
                <w:rFonts w:asciiTheme="minorHAnsi" w:hAnsiTheme="minorHAnsi" w:cstheme="minorHAnsi"/>
                <w:b/>
                <w:sz w:val="22"/>
                <w:szCs w:val="22"/>
              </w:rPr>
            </w:pPr>
            <w:r w:rsidRPr="00AF1D97">
              <w:rPr>
                <w:rFonts w:asciiTheme="minorHAnsi" w:hAnsiTheme="minorHAnsi" w:cstheme="minorHAnsi"/>
                <w:b/>
                <w:sz w:val="22"/>
                <w:szCs w:val="22"/>
              </w:rPr>
              <w:t>Specifieke aandachtspunten i.v.m. te nemen veiligheidsmaatregelen beschreven in het Bijzonder Project VGP</w:t>
            </w:r>
          </w:p>
        </w:tc>
      </w:tr>
      <w:tr w:rsidR="00AF1D97" w:rsidRPr="00AF1D97" w14:paraId="42030BE3" w14:textId="77777777" w:rsidTr="00A36532">
        <w:trPr>
          <w:trHeight w:val="1555"/>
        </w:trPr>
        <w:tc>
          <w:tcPr>
            <w:tcW w:w="9210" w:type="dxa"/>
            <w:gridSpan w:val="2"/>
          </w:tcPr>
          <w:p w14:paraId="1847B1BE" w14:textId="77777777" w:rsidR="00AF1D97" w:rsidRPr="00AF1D97" w:rsidRDefault="00AF1D97" w:rsidP="00A36532">
            <w:pPr>
              <w:ind w:left="708"/>
              <w:rPr>
                <w:rFonts w:asciiTheme="minorHAnsi" w:hAnsiTheme="minorHAnsi" w:cstheme="minorHAnsi"/>
                <w:color w:val="808080"/>
                <w:sz w:val="22"/>
                <w:szCs w:val="22"/>
                <w:highlight w:val="yellow"/>
              </w:rPr>
            </w:pPr>
          </w:p>
          <w:p w14:paraId="117A93E1" w14:textId="77777777" w:rsidR="00AF1D97" w:rsidRPr="00AF1D97" w:rsidRDefault="00AF1D97" w:rsidP="00A36532">
            <w:pPr>
              <w:ind w:left="708"/>
              <w:rPr>
                <w:rFonts w:asciiTheme="minorHAnsi" w:hAnsiTheme="minorHAnsi" w:cstheme="minorHAnsi"/>
                <w:color w:val="333333"/>
                <w:sz w:val="22"/>
                <w:szCs w:val="22"/>
              </w:rPr>
            </w:pPr>
            <w:r w:rsidRPr="00AF1D97">
              <w:rPr>
                <w:rFonts w:asciiTheme="minorHAnsi" w:hAnsiTheme="minorHAnsi" w:cstheme="minorHAnsi"/>
                <w:color w:val="333333"/>
                <w:sz w:val="22"/>
                <w:szCs w:val="22"/>
              </w:rPr>
              <w:t>In te vullen door de coördinator-ontwerp</w:t>
            </w:r>
          </w:p>
          <w:p w14:paraId="2687C7A7" w14:textId="77777777" w:rsidR="00AF1D97" w:rsidRPr="00AF1D97" w:rsidRDefault="00AF1D97" w:rsidP="00A36532">
            <w:pPr>
              <w:rPr>
                <w:rFonts w:asciiTheme="minorHAnsi" w:hAnsiTheme="minorHAnsi" w:cstheme="minorHAnsi"/>
                <w:sz w:val="22"/>
                <w:szCs w:val="22"/>
              </w:rPr>
            </w:pPr>
          </w:p>
        </w:tc>
      </w:tr>
    </w:tbl>
    <w:p w14:paraId="09EBE27A" w14:textId="77777777" w:rsidR="00AF1D97" w:rsidRPr="00AF1D97" w:rsidRDefault="00AF1D97" w:rsidP="00AF1D97">
      <w:pPr>
        <w:rPr>
          <w:rFonts w:asciiTheme="minorHAnsi" w:hAnsiTheme="minorHAnsi" w:cstheme="minorHAnsi"/>
          <w:sz w:val="22"/>
          <w:szCs w:val="22"/>
        </w:rPr>
      </w:pPr>
    </w:p>
    <w:tbl>
      <w:tblPr>
        <w:tblStyle w:val="Tabelraster"/>
        <w:tblW w:w="0" w:type="auto"/>
        <w:tblLook w:val="01E0" w:firstRow="1" w:lastRow="1" w:firstColumn="1" w:lastColumn="1" w:noHBand="0" w:noVBand="0"/>
      </w:tblPr>
      <w:tblGrid>
        <w:gridCol w:w="468"/>
        <w:gridCol w:w="8592"/>
      </w:tblGrid>
      <w:tr w:rsidR="00AF1D97" w:rsidRPr="00AF1D97" w14:paraId="1E946F93" w14:textId="77777777" w:rsidTr="00A36532">
        <w:tc>
          <w:tcPr>
            <w:tcW w:w="9210" w:type="dxa"/>
            <w:gridSpan w:val="2"/>
          </w:tcPr>
          <w:p w14:paraId="395C2216" w14:textId="77777777" w:rsidR="00AF1D97" w:rsidRPr="00AF1D97" w:rsidRDefault="00AF1D97" w:rsidP="00A36532">
            <w:pPr>
              <w:rPr>
                <w:rFonts w:asciiTheme="minorHAnsi" w:hAnsiTheme="minorHAnsi" w:cstheme="minorHAnsi"/>
                <w:b/>
                <w:sz w:val="22"/>
                <w:szCs w:val="22"/>
              </w:rPr>
            </w:pPr>
            <w:r w:rsidRPr="00AF1D97">
              <w:rPr>
                <w:rFonts w:asciiTheme="minorHAnsi" w:hAnsiTheme="minorHAnsi" w:cstheme="minorHAnsi"/>
                <w:b/>
                <w:sz w:val="22"/>
                <w:szCs w:val="22"/>
              </w:rPr>
              <w:t xml:space="preserve">Beschrijving specifieke uitvoeringsmethode – </w:t>
            </w:r>
            <w:r w:rsidRPr="00AF1D97">
              <w:rPr>
                <w:rFonts w:asciiTheme="minorHAnsi" w:hAnsiTheme="minorHAnsi" w:cstheme="minorHAnsi"/>
                <w:b/>
                <w:sz w:val="22"/>
                <w:szCs w:val="22"/>
                <w:highlight w:val="cyan"/>
              </w:rPr>
              <w:t>in te vullen door de inschrijver</w:t>
            </w:r>
          </w:p>
        </w:tc>
      </w:tr>
      <w:tr w:rsidR="00AF1D97" w:rsidRPr="00AF1D97" w14:paraId="0A0869D8" w14:textId="77777777" w:rsidTr="00A36532">
        <w:tc>
          <w:tcPr>
            <w:tcW w:w="9210" w:type="dxa"/>
            <w:gridSpan w:val="2"/>
          </w:tcPr>
          <w:p w14:paraId="3F891C1D" w14:textId="77777777" w:rsidR="00AF1D97" w:rsidRPr="00AF1D97" w:rsidRDefault="00AF1D97" w:rsidP="00A36532">
            <w:pPr>
              <w:rPr>
                <w:rFonts w:asciiTheme="minorHAnsi" w:hAnsiTheme="minorHAnsi" w:cstheme="minorHAnsi"/>
                <w:i/>
                <w:sz w:val="22"/>
                <w:szCs w:val="22"/>
              </w:rPr>
            </w:pPr>
            <w:r w:rsidRPr="00AF1D97">
              <w:rPr>
                <w:rFonts w:asciiTheme="minorHAnsi" w:hAnsiTheme="minorHAnsi" w:cstheme="minorHAnsi"/>
                <w:i/>
                <w:sz w:val="22"/>
                <w:szCs w:val="22"/>
              </w:rPr>
              <w:t>De coördinator bepaalt de specifieke werken die om een toelichting van de uitvoeringsmethode vragen.</w:t>
            </w:r>
          </w:p>
        </w:tc>
      </w:tr>
      <w:tr w:rsidR="00AF1D97" w:rsidRPr="00AF1D97" w14:paraId="53CE02A6" w14:textId="77777777" w:rsidTr="00A36532">
        <w:tc>
          <w:tcPr>
            <w:tcW w:w="468" w:type="dxa"/>
          </w:tcPr>
          <w:p w14:paraId="7FD126C2" w14:textId="77777777" w:rsidR="00AF1D97" w:rsidRPr="00AF1D97" w:rsidRDefault="00AF1D97" w:rsidP="00A36532">
            <w:pPr>
              <w:rPr>
                <w:rFonts w:asciiTheme="minorHAnsi" w:hAnsiTheme="minorHAnsi" w:cstheme="minorHAnsi"/>
                <w:b/>
                <w:sz w:val="22"/>
                <w:szCs w:val="22"/>
              </w:rPr>
            </w:pPr>
            <w:r w:rsidRPr="00AF1D97">
              <w:rPr>
                <w:rFonts w:asciiTheme="minorHAnsi" w:hAnsiTheme="minorHAnsi" w:cstheme="minorHAnsi"/>
                <w:b/>
                <w:sz w:val="22"/>
                <w:szCs w:val="22"/>
              </w:rPr>
              <w:t>A.</w:t>
            </w:r>
          </w:p>
        </w:tc>
        <w:tc>
          <w:tcPr>
            <w:tcW w:w="8742" w:type="dxa"/>
          </w:tcPr>
          <w:p w14:paraId="15C8CF86" w14:textId="77777777" w:rsidR="00AF1D97" w:rsidRPr="00AF1D97" w:rsidRDefault="00AF1D97" w:rsidP="00A36532">
            <w:pPr>
              <w:rPr>
                <w:rFonts w:asciiTheme="minorHAnsi" w:hAnsiTheme="minorHAnsi" w:cstheme="minorHAnsi"/>
                <w:b/>
                <w:sz w:val="22"/>
                <w:szCs w:val="22"/>
              </w:rPr>
            </w:pPr>
            <w:r w:rsidRPr="00AF1D97">
              <w:rPr>
                <w:rFonts w:asciiTheme="minorHAnsi" w:hAnsiTheme="minorHAnsi" w:cstheme="minorHAnsi"/>
                <w:b/>
                <w:sz w:val="22"/>
                <w:szCs w:val="22"/>
              </w:rPr>
              <w:t>Posten in de meetstaat i.v.m. specifieke veiligheidsmaatregelen</w:t>
            </w:r>
          </w:p>
        </w:tc>
      </w:tr>
      <w:tr w:rsidR="00AF1D97" w:rsidRPr="00AF1D97" w14:paraId="1876AC00" w14:textId="77777777" w:rsidTr="00A36532">
        <w:tc>
          <w:tcPr>
            <w:tcW w:w="9210" w:type="dxa"/>
            <w:gridSpan w:val="2"/>
          </w:tcPr>
          <w:p w14:paraId="21487246" w14:textId="77777777" w:rsidR="00AF1D97" w:rsidRPr="00AF1D97" w:rsidRDefault="00AF1D97" w:rsidP="00A36532">
            <w:pPr>
              <w:ind w:left="708"/>
              <w:rPr>
                <w:rFonts w:asciiTheme="minorHAnsi" w:hAnsiTheme="minorHAnsi" w:cstheme="minorHAnsi"/>
                <w:sz w:val="22"/>
                <w:szCs w:val="22"/>
              </w:rPr>
            </w:pPr>
          </w:p>
          <w:p w14:paraId="7354A458" w14:textId="77777777" w:rsidR="00AF1D97" w:rsidRPr="00AF1D97" w:rsidRDefault="00AF1D97" w:rsidP="00A36532">
            <w:pPr>
              <w:ind w:left="708"/>
              <w:rPr>
                <w:rFonts w:asciiTheme="minorHAnsi" w:hAnsiTheme="minorHAnsi" w:cstheme="minorHAnsi"/>
                <w:color w:val="333333"/>
                <w:sz w:val="22"/>
                <w:szCs w:val="22"/>
              </w:rPr>
            </w:pPr>
            <w:r w:rsidRPr="00AF1D97">
              <w:rPr>
                <w:rFonts w:asciiTheme="minorHAnsi" w:hAnsiTheme="minorHAnsi" w:cstheme="minorHAnsi"/>
                <w:color w:val="333333"/>
                <w:sz w:val="22"/>
                <w:szCs w:val="22"/>
                <w:highlight w:val="cyan"/>
              </w:rPr>
              <w:t>In te vullen door de inschrijver</w:t>
            </w:r>
          </w:p>
          <w:p w14:paraId="1131B7A9" w14:textId="77777777" w:rsidR="00AF1D97" w:rsidRPr="00AF1D97" w:rsidRDefault="00AF1D97" w:rsidP="00A36532">
            <w:pPr>
              <w:ind w:left="708"/>
              <w:rPr>
                <w:rFonts w:asciiTheme="minorHAnsi" w:hAnsiTheme="minorHAnsi" w:cstheme="minorHAnsi"/>
                <w:color w:val="333333"/>
                <w:sz w:val="22"/>
                <w:szCs w:val="22"/>
              </w:rPr>
            </w:pPr>
          </w:p>
          <w:p w14:paraId="3B5F9341" w14:textId="77777777" w:rsidR="00AF1D97" w:rsidRPr="006D466E" w:rsidRDefault="00AF1D97" w:rsidP="00A36532">
            <w:pPr>
              <w:ind w:left="708"/>
              <w:rPr>
                <w:rFonts w:asciiTheme="minorHAnsi" w:hAnsiTheme="minorHAnsi" w:cstheme="minorHAnsi"/>
                <w:b/>
                <w:sz w:val="22"/>
                <w:szCs w:val="22"/>
              </w:rPr>
            </w:pPr>
            <w:r w:rsidRPr="006D466E">
              <w:rPr>
                <w:rFonts w:asciiTheme="minorHAnsi" w:hAnsiTheme="minorHAnsi" w:cstheme="minorHAnsi"/>
                <w:b/>
                <w:sz w:val="22"/>
                <w:szCs w:val="22"/>
                <w:highlight w:val="cyan"/>
              </w:rPr>
              <w:t>Enkel in te vullen indien er posten zijn voorzien in de bestaande meetstaat voor specifieke veiligheidsmaatregelen.</w:t>
            </w:r>
          </w:p>
          <w:p w14:paraId="5CA0FBAE" w14:textId="77777777" w:rsidR="00AF1D97" w:rsidRPr="00AF1D97" w:rsidRDefault="00AF1D97" w:rsidP="00A36532">
            <w:pPr>
              <w:rPr>
                <w:rFonts w:asciiTheme="minorHAnsi" w:hAnsiTheme="minorHAnsi" w:cstheme="minorHAnsi"/>
                <w:sz w:val="22"/>
                <w:szCs w:val="22"/>
              </w:rPr>
            </w:pPr>
          </w:p>
          <w:p w14:paraId="26E41E99" w14:textId="77777777" w:rsidR="00AF1D97" w:rsidRPr="00AF1D97" w:rsidRDefault="00AF1D97" w:rsidP="00A36532">
            <w:pPr>
              <w:rPr>
                <w:rFonts w:asciiTheme="minorHAnsi" w:hAnsiTheme="minorHAnsi" w:cstheme="minorHAnsi"/>
                <w:sz w:val="22"/>
                <w:szCs w:val="22"/>
              </w:rPr>
            </w:pPr>
          </w:p>
        </w:tc>
      </w:tr>
      <w:tr w:rsidR="00AF1D97" w:rsidRPr="00AF1D97" w14:paraId="49550ADB" w14:textId="77777777" w:rsidTr="00A36532">
        <w:tc>
          <w:tcPr>
            <w:tcW w:w="468" w:type="dxa"/>
          </w:tcPr>
          <w:p w14:paraId="1BB13C5E" w14:textId="77777777" w:rsidR="00AF1D97" w:rsidRPr="00AF1D97" w:rsidRDefault="00AF1D97" w:rsidP="00A36532">
            <w:pPr>
              <w:rPr>
                <w:rFonts w:asciiTheme="minorHAnsi" w:hAnsiTheme="minorHAnsi" w:cstheme="minorHAnsi"/>
                <w:b/>
                <w:sz w:val="22"/>
                <w:szCs w:val="22"/>
              </w:rPr>
            </w:pPr>
            <w:r w:rsidRPr="00AF1D97">
              <w:rPr>
                <w:rFonts w:asciiTheme="minorHAnsi" w:hAnsiTheme="minorHAnsi" w:cstheme="minorHAnsi"/>
                <w:b/>
                <w:sz w:val="22"/>
                <w:szCs w:val="22"/>
              </w:rPr>
              <w:t>B.</w:t>
            </w:r>
          </w:p>
        </w:tc>
        <w:tc>
          <w:tcPr>
            <w:tcW w:w="8742" w:type="dxa"/>
          </w:tcPr>
          <w:p w14:paraId="796596BF" w14:textId="77777777" w:rsidR="00AF1D97" w:rsidRPr="00AF1D97" w:rsidRDefault="00AF1D97" w:rsidP="00A36532">
            <w:pPr>
              <w:rPr>
                <w:rFonts w:asciiTheme="minorHAnsi" w:hAnsiTheme="minorHAnsi" w:cstheme="minorHAnsi"/>
                <w:b/>
                <w:sz w:val="22"/>
                <w:szCs w:val="22"/>
              </w:rPr>
            </w:pPr>
            <w:r w:rsidRPr="00AF1D97">
              <w:rPr>
                <w:rFonts w:asciiTheme="minorHAnsi" w:hAnsiTheme="minorHAnsi" w:cstheme="minorHAnsi"/>
                <w:b/>
                <w:sz w:val="22"/>
                <w:szCs w:val="22"/>
              </w:rPr>
              <w:t>Specifieke aandachtspunten i.v.m. te nemen veiligheidsmaatregelen beschreven in het Bijzonder Project VGP</w:t>
            </w:r>
          </w:p>
        </w:tc>
      </w:tr>
      <w:tr w:rsidR="00AF1D97" w:rsidRPr="00AF1D97" w14:paraId="0948BEB6" w14:textId="77777777" w:rsidTr="00A36532">
        <w:trPr>
          <w:trHeight w:val="70"/>
        </w:trPr>
        <w:tc>
          <w:tcPr>
            <w:tcW w:w="9210" w:type="dxa"/>
            <w:gridSpan w:val="2"/>
          </w:tcPr>
          <w:p w14:paraId="5E8E5BEF" w14:textId="77777777" w:rsidR="00AF1D97" w:rsidRPr="00AF1D97" w:rsidRDefault="00AF1D97" w:rsidP="00A36532">
            <w:pPr>
              <w:ind w:left="708"/>
              <w:rPr>
                <w:rFonts w:asciiTheme="minorHAnsi" w:hAnsiTheme="minorHAnsi" w:cstheme="minorHAnsi"/>
                <w:color w:val="333333"/>
                <w:sz w:val="22"/>
                <w:szCs w:val="22"/>
              </w:rPr>
            </w:pPr>
            <w:r w:rsidRPr="00AF1D97">
              <w:rPr>
                <w:rFonts w:asciiTheme="minorHAnsi" w:hAnsiTheme="minorHAnsi" w:cstheme="minorHAnsi"/>
                <w:color w:val="333333"/>
                <w:sz w:val="22"/>
                <w:szCs w:val="22"/>
                <w:highlight w:val="cyan"/>
              </w:rPr>
              <w:t>In te vullen door de inschrijver</w:t>
            </w:r>
          </w:p>
          <w:p w14:paraId="1669BAA4" w14:textId="77777777" w:rsidR="00AF1D97" w:rsidRPr="00AF1D97" w:rsidRDefault="00AF1D97" w:rsidP="00A36532">
            <w:pPr>
              <w:ind w:left="708"/>
              <w:rPr>
                <w:rFonts w:asciiTheme="minorHAnsi" w:hAnsiTheme="minorHAnsi" w:cstheme="minorHAnsi"/>
                <w:color w:val="333333"/>
                <w:sz w:val="22"/>
                <w:szCs w:val="22"/>
              </w:rPr>
            </w:pPr>
          </w:p>
          <w:p w14:paraId="7129DEBF" w14:textId="77777777" w:rsidR="00AF1D97" w:rsidRPr="006D466E" w:rsidRDefault="00AF1D97" w:rsidP="00A36532">
            <w:pPr>
              <w:ind w:left="708"/>
              <w:rPr>
                <w:rFonts w:asciiTheme="minorHAnsi" w:hAnsiTheme="minorHAnsi" w:cstheme="minorHAnsi"/>
                <w:b/>
                <w:sz w:val="22"/>
                <w:szCs w:val="22"/>
              </w:rPr>
            </w:pPr>
            <w:r w:rsidRPr="006D466E">
              <w:rPr>
                <w:rFonts w:asciiTheme="minorHAnsi" w:hAnsiTheme="minorHAnsi" w:cstheme="minorHAnsi"/>
                <w:b/>
                <w:sz w:val="22"/>
                <w:szCs w:val="22"/>
                <w:highlight w:val="cyan"/>
              </w:rPr>
              <w:t>De veiligheidsmaatregelen zijn inbegrepen in de eenheidsprijs.</w:t>
            </w:r>
          </w:p>
          <w:p w14:paraId="6E5335ED" w14:textId="77777777" w:rsidR="00AF1D97" w:rsidRPr="00AF1D97" w:rsidRDefault="00AF1D97" w:rsidP="00A36532">
            <w:pPr>
              <w:rPr>
                <w:rFonts w:asciiTheme="minorHAnsi" w:hAnsiTheme="minorHAnsi" w:cstheme="minorHAnsi"/>
                <w:b/>
                <w:sz w:val="22"/>
                <w:szCs w:val="22"/>
              </w:rPr>
            </w:pPr>
          </w:p>
        </w:tc>
      </w:tr>
    </w:tbl>
    <w:p w14:paraId="46C8F81A" w14:textId="77777777" w:rsidR="00AF1D97" w:rsidRDefault="00AF1D97" w:rsidP="00AF1D97">
      <w:pPr>
        <w:rPr>
          <w:rFonts w:asciiTheme="minorHAnsi" w:hAnsiTheme="minorHAnsi" w:cstheme="minorHAnsi"/>
          <w:sz w:val="22"/>
          <w:szCs w:val="22"/>
        </w:rPr>
      </w:pPr>
      <w:bookmarkStart w:id="1" w:name="_Toc114379456"/>
      <w:bookmarkStart w:id="2" w:name="_Toc114379457"/>
      <w:bookmarkStart w:id="3" w:name="_Toc36978128"/>
      <w:bookmarkStart w:id="4" w:name="_Toc114379452"/>
      <w:bookmarkStart w:id="5" w:name="_Toc114383979"/>
    </w:p>
    <w:p w14:paraId="26E2C8D3" w14:textId="77777777" w:rsidR="005E2D35" w:rsidRDefault="005E2D35">
      <w:pPr>
        <w:rPr>
          <w:rFonts w:asciiTheme="minorHAnsi" w:hAnsiTheme="minorHAnsi" w:cstheme="minorHAnsi"/>
          <w:sz w:val="22"/>
          <w:szCs w:val="22"/>
        </w:rPr>
      </w:pPr>
      <w:r>
        <w:rPr>
          <w:rFonts w:asciiTheme="minorHAnsi" w:hAnsiTheme="minorHAnsi" w:cstheme="minorHAnsi"/>
          <w:sz w:val="22"/>
          <w:szCs w:val="22"/>
        </w:rPr>
        <w:br w:type="page"/>
      </w:r>
    </w:p>
    <w:p w14:paraId="653F1626" w14:textId="77777777" w:rsidR="005E2D35" w:rsidRPr="00AF1D97" w:rsidRDefault="005E2D35" w:rsidP="00AF1D97">
      <w:pPr>
        <w:rPr>
          <w:rFonts w:asciiTheme="minorHAnsi" w:hAnsiTheme="minorHAnsi" w:cstheme="minorHAnsi"/>
          <w:sz w:val="22"/>
          <w:szCs w:val="22"/>
        </w:rPr>
      </w:pPr>
    </w:p>
    <w:p w14:paraId="4041A54B" w14:textId="77777777" w:rsidR="00AF1D97" w:rsidRPr="00AF1D97" w:rsidRDefault="00AF1D97" w:rsidP="00AF1D97">
      <w:pPr>
        <w:pBdr>
          <w:top w:val="single" w:sz="4" w:space="1" w:color="auto"/>
          <w:left w:val="single" w:sz="4" w:space="0" w:color="auto"/>
          <w:bottom w:val="single" w:sz="4" w:space="1" w:color="auto"/>
          <w:right w:val="single" w:sz="4" w:space="0" w:color="auto"/>
        </w:pBdr>
        <w:ind w:left="545" w:hanging="545"/>
        <w:jc w:val="center"/>
        <w:rPr>
          <w:rFonts w:asciiTheme="minorHAnsi" w:hAnsiTheme="minorHAnsi" w:cstheme="minorHAnsi"/>
          <w:b/>
          <w:sz w:val="28"/>
          <w:szCs w:val="28"/>
        </w:rPr>
      </w:pPr>
      <w:r w:rsidRPr="00AF1D97">
        <w:rPr>
          <w:rFonts w:asciiTheme="minorHAnsi" w:hAnsiTheme="minorHAnsi" w:cstheme="minorHAnsi"/>
          <w:b/>
          <w:sz w:val="28"/>
          <w:szCs w:val="28"/>
        </w:rPr>
        <w:t>Deel 4 :  Noodprocedure</w:t>
      </w:r>
    </w:p>
    <w:p w14:paraId="316F00E5" w14:textId="77777777" w:rsidR="00AF1D97" w:rsidRPr="00AF1D97" w:rsidRDefault="00AF1D97" w:rsidP="00AF1D97">
      <w:pPr>
        <w:suppressAutoHyphens/>
        <w:jc w:val="both"/>
        <w:rPr>
          <w:rFonts w:asciiTheme="minorHAnsi" w:hAnsiTheme="minorHAnsi" w:cstheme="minorHAnsi"/>
          <w:spacing w:val="-3"/>
          <w:sz w:val="18"/>
        </w:rPr>
      </w:pPr>
    </w:p>
    <w:p w14:paraId="0A821215" w14:textId="77777777" w:rsidR="00AF1D97" w:rsidRPr="00AF1D97" w:rsidRDefault="00AF1D97" w:rsidP="00AF1D97">
      <w:pPr>
        <w:tabs>
          <w:tab w:val="left" w:pos="540"/>
        </w:tabs>
        <w:rPr>
          <w:rFonts w:asciiTheme="minorHAnsi" w:hAnsiTheme="minorHAnsi" w:cstheme="minorHAnsi"/>
          <w:b/>
          <w:sz w:val="24"/>
          <w:szCs w:val="24"/>
        </w:rPr>
      </w:pPr>
      <w:r w:rsidRPr="00AF1D97">
        <w:rPr>
          <w:rFonts w:asciiTheme="minorHAnsi" w:hAnsiTheme="minorHAnsi" w:cstheme="minorHAnsi"/>
          <w:b/>
          <w:sz w:val="24"/>
          <w:szCs w:val="24"/>
        </w:rPr>
        <w:t>1</w:t>
      </w:r>
      <w:r w:rsidRPr="00AF1D97">
        <w:rPr>
          <w:rFonts w:asciiTheme="minorHAnsi" w:hAnsiTheme="minorHAnsi" w:cstheme="minorHAnsi"/>
          <w:b/>
          <w:sz w:val="24"/>
          <w:szCs w:val="24"/>
        </w:rPr>
        <w:tab/>
        <w:t>Wat doen bij een ongeval ?</w:t>
      </w:r>
    </w:p>
    <w:p w14:paraId="3AFC6EA5" w14:textId="77777777" w:rsidR="00AF1D97" w:rsidRPr="00AF1D97" w:rsidRDefault="00AF1D97" w:rsidP="00AF1D97">
      <w:pPr>
        <w:suppressAutoHyphens/>
        <w:jc w:val="both"/>
        <w:rPr>
          <w:rFonts w:asciiTheme="minorHAnsi" w:hAnsiTheme="minorHAnsi" w:cstheme="minorHAnsi"/>
          <w:spacing w:val="-3"/>
          <w:sz w:val="22"/>
          <w:szCs w:val="22"/>
        </w:rPr>
      </w:pPr>
    </w:p>
    <w:p w14:paraId="012D8092" w14:textId="77777777" w:rsidR="00AF1D97" w:rsidRPr="00AF1D97" w:rsidRDefault="00AF1D97" w:rsidP="00AF1D97">
      <w:pPr>
        <w:numPr>
          <w:ilvl w:val="0"/>
          <w:numId w:val="30"/>
        </w:numPr>
        <w:suppressAutoHyphens/>
        <w:jc w:val="both"/>
        <w:rPr>
          <w:rFonts w:asciiTheme="minorHAnsi" w:hAnsiTheme="minorHAnsi" w:cstheme="minorHAnsi"/>
          <w:spacing w:val="-3"/>
          <w:sz w:val="22"/>
          <w:szCs w:val="22"/>
        </w:rPr>
      </w:pPr>
      <w:r w:rsidRPr="00AF1D97">
        <w:rPr>
          <w:rFonts w:asciiTheme="minorHAnsi" w:hAnsiTheme="minorHAnsi" w:cstheme="minorHAnsi"/>
          <w:spacing w:val="-3"/>
          <w:sz w:val="22"/>
          <w:szCs w:val="22"/>
        </w:rPr>
        <w:t>alle verder gevaar voorkomen en paniek vermijden</w:t>
      </w:r>
    </w:p>
    <w:p w14:paraId="49A9FF3C" w14:textId="77777777" w:rsidR="00AF1D97" w:rsidRPr="00AF1D97" w:rsidRDefault="00AF1D97" w:rsidP="00AF1D97">
      <w:pPr>
        <w:numPr>
          <w:ilvl w:val="0"/>
          <w:numId w:val="30"/>
        </w:numPr>
        <w:suppressAutoHyphens/>
        <w:jc w:val="both"/>
        <w:rPr>
          <w:rFonts w:asciiTheme="minorHAnsi" w:hAnsiTheme="minorHAnsi" w:cstheme="minorHAnsi"/>
          <w:spacing w:val="-3"/>
          <w:sz w:val="22"/>
          <w:szCs w:val="22"/>
        </w:rPr>
      </w:pPr>
      <w:r w:rsidRPr="00AF1D97">
        <w:rPr>
          <w:rFonts w:asciiTheme="minorHAnsi" w:hAnsiTheme="minorHAnsi" w:cstheme="minorHAnsi"/>
          <w:spacing w:val="-3"/>
          <w:sz w:val="22"/>
          <w:szCs w:val="22"/>
        </w:rPr>
        <w:t>verzorgen van de gekwetste</w:t>
      </w:r>
    </w:p>
    <w:p w14:paraId="19B1825B" w14:textId="77777777" w:rsidR="00AF1D97" w:rsidRPr="00AF1D97" w:rsidRDefault="00AF1D97" w:rsidP="00AF1D97">
      <w:pPr>
        <w:numPr>
          <w:ilvl w:val="0"/>
          <w:numId w:val="30"/>
        </w:numPr>
        <w:suppressAutoHyphens/>
        <w:jc w:val="both"/>
        <w:rPr>
          <w:rFonts w:asciiTheme="minorHAnsi" w:hAnsiTheme="minorHAnsi" w:cstheme="minorHAnsi"/>
          <w:spacing w:val="-3"/>
          <w:sz w:val="22"/>
          <w:szCs w:val="22"/>
        </w:rPr>
      </w:pPr>
      <w:r w:rsidRPr="00AF1D97">
        <w:rPr>
          <w:rFonts w:asciiTheme="minorHAnsi" w:hAnsiTheme="minorHAnsi" w:cstheme="minorHAnsi"/>
          <w:spacing w:val="-3"/>
          <w:sz w:val="22"/>
          <w:szCs w:val="22"/>
        </w:rPr>
        <w:t>ruzies en onrust bij de andere werknemers voorkomen</w:t>
      </w:r>
    </w:p>
    <w:p w14:paraId="49E2AF08" w14:textId="77777777" w:rsidR="00AF1D97" w:rsidRPr="00AF1D97" w:rsidRDefault="00AF1D97" w:rsidP="00AF1D97">
      <w:pPr>
        <w:numPr>
          <w:ilvl w:val="0"/>
          <w:numId w:val="30"/>
        </w:numPr>
        <w:suppressAutoHyphens/>
        <w:jc w:val="both"/>
        <w:rPr>
          <w:rFonts w:asciiTheme="minorHAnsi" w:hAnsiTheme="minorHAnsi" w:cstheme="minorHAnsi"/>
          <w:spacing w:val="-3"/>
          <w:sz w:val="22"/>
          <w:szCs w:val="22"/>
        </w:rPr>
      </w:pPr>
      <w:r w:rsidRPr="00AF1D97">
        <w:rPr>
          <w:rFonts w:asciiTheme="minorHAnsi" w:hAnsiTheme="minorHAnsi" w:cstheme="minorHAnsi"/>
          <w:spacing w:val="-3"/>
          <w:sz w:val="22"/>
          <w:szCs w:val="22"/>
        </w:rPr>
        <w:t xml:space="preserve">verwittig de preventiedienst van de werkgever van het slachtoffer </w:t>
      </w:r>
    </w:p>
    <w:p w14:paraId="186194CF" w14:textId="77777777" w:rsidR="00AF1D97" w:rsidRPr="00AF1D97" w:rsidRDefault="00AF1D97" w:rsidP="00AF1D97">
      <w:pPr>
        <w:numPr>
          <w:ilvl w:val="0"/>
          <w:numId w:val="30"/>
        </w:numPr>
        <w:suppressAutoHyphens/>
        <w:jc w:val="both"/>
        <w:rPr>
          <w:rFonts w:asciiTheme="minorHAnsi" w:hAnsiTheme="minorHAnsi" w:cstheme="minorHAnsi"/>
          <w:spacing w:val="-3"/>
          <w:sz w:val="22"/>
          <w:szCs w:val="22"/>
        </w:rPr>
      </w:pPr>
      <w:r w:rsidRPr="00AF1D97">
        <w:rPr>
          <w:rFonts w:asciiTheme="minorHAnsi" w:hAnsiTheme="minorHAnsi" w:cstheme="minorHAnsi"/>
          <w:spacing w:val="-3"/>
          <w:sz w:val="22"/>
          <w:szCs w:val="22"/>
        </w:rPr>
        <w:t xml:space="preserve">In geval van Ernstig </w:t>
      </w:r>
      <w:proofErr w:type="spellStart"/>
      <w:r w:rsidRPr="00AF1D97">
        <w:rPr>
          <w:rFonts w:asciiTheme="minorHAnsi" w:hAnsiTheme="minorHAnsi" w:cstheme="minorHAnsi"/>
          <w:spacing w:val="-3"/>
          <w:sz w:val="22"/>
          <w:szCs w:val="22"/>
        </w:rPr>
        <w:t>ArbeidsOngeval</w:t>
      </w:r>
      <w:proofErr w:type="spellEnd"/>
      <w:r w:rsidRPr="00AF1D97">
        <w:rPr>
          <w:rFonts w:asciiTheme="minorHAnsi" w:hAnsiTheme="minorHAnsi" w:cstheme="minorHAnsi"/>
          <w:spacing w:val="-3"/>
          <w:sz w:val="22"/>
          <w:szCs w:val="22"/>
        </w:rPr>
        <w:t xml:space="preserve"> onderzoek naar de omstandigheden. Volg procedure bijlage 6 van het S-TVGP-versie </w:t>
      </w:r>
      <w:r w:rsidR="00DB4681">
        <w:rPr>
          <w:rFonts w:asciiTheme="minorHAnsi" w:hAnsiTheme="minorHAnsi" w:cstheme="minorHAnsi"/>
          <w:spacing w:val="-3"/>
          <w:sz w:val="22"/>
          <w:szCs w:val="22"/>
        </w:rPr>
        <w:t>2.8</w:t>
      </w:r>
      <w:r w:rsidRPr="00AF1D97">
        <w:rPr>
          <w:rFonts w:asciiTheme="minorHAnsi" w:hAnsiTheme="minorHAnsi" w:cstheme="minorHAnsi"/>
          <w:spacing w:val="-3"/>
          <w:sz w:val="22"/>
          <w:szCs w:val="22"/>
        </w:rPr>
        <w:t xml:space="preserve"> </w:t>
      </w:r>
      <w:hyperlink r:id="rId14" w:history="1">
        <w:r w:rsidRPr="00AF1D97">
          <w:rPr>
            <w:rStyle w:val="Hyperlink"/>
            <w:rFonts w:asciiTheme="minorHAnsi" w:hAnsiTheme="minorHAnsi" w:cstheme="minorHAnsi"/>
            <w:spacing w:val="-3"/>
            <w:sz w:val="22"/>
            <w:szCs w:val="22"/>
          </w:rPr>
          <w:t>www.aquafin.be</w:t>
        </w:r>
      </w:hyperlink>
      <w:r w:rsidR="006D466E">
        <w:rPr>
          <w:rFonts w:asciiTheme="minorHAnsi" w:hAnsiTheme="minorHAnsi" w:cstheme="minorHAnsi"/>
          <w:spacing w:val="-3"/>
          <w:sz w:val="22"/>
          <w:szCs w:val="22"/>
        </w:rPr>
        <w:t xml:space="preserve"> onder </w:t>
      </w:r>
      <w:r w:rsidR="00CC6297">
        <w:rPr>
          <w:rFonts w:asciiTheme="minorHAnsi" w:hAnsiTheme="minorHAnsi" w:cstheme="minorHAnsi"/>
          <w:spacing w:val="-3"/>
          <w:sz w:val="22"/>
          <w:szCs w:val="22"/>
        </w:rPr>
        <w:t>Technische Partners/Veilig Werken</w:t>
      </w:r>
    </w:p>
    <w:p w14:paraId="729686F0" w14:textId="77777777" w:rsidR="00AF1D97" w:rsidRPr="00AF1D97" w:rsidRDefault="00AF1D97" w:rsidP="00AF1D97">
      <w:pPr>
        <w:suppressAutoHyphens/>
        <w:ind w:firstLine="675"/>
        <w:jc w:val="both"/>
        <w:rPr>
          <w:rFonts w:asciiTheme="minorHAnsi" w:hAnsiTheme="minorHAnsi" w:cstheme="minorHAnsi"/>
          <w:spacing w:val="-3"/>
          <w:sz w:val="18"/>
        </w:rPr>
      </w:pPr>
    </w:p>
    <w:p w14:paraId="13C398CE" w14:textId="77777777" w:rsidR="00AF1D97" w:rsidRPr="00AF1D97" w:rsidRDefault="00AF1D97" w:rsidP="00AF1D97">
      <w:pPr>
        <w:tabs>
          <w:tab w:val="left" w:pos="540"/>
        </w:tabs>
        <w:rPr>
          <w:rFonts w:asciiTheme="minorHAnsi" w:hAnsiTheme="minorHAnsi" w:cstheme="minorHAnsi"/>
          <w:b/>
          <w:sz w:val="24"/>
          <w:szCs w:val="24"/>
        </w:rPr>
      </w:pPr>
      <w:r w:rsidRPr="00AF1D97">
        <w:rPr>
          <w:rFonts w:asciiTheme="minorHAnsi" w:hAnsiTheme="minorHAnsi" w:cstheme="minorHAnsi"/>
          <w:b/>
          <w:sz w:val="24"/>
          <w:szCs w:val="24"/>
        </w:rPr>
        <w:t>2</w:t>
      </w:r>
      <w:r w:rsidRPr="00AF1D97">
        <w:rPr>
          <w:rFonts w:asciiTheme="minorHAnsi" w:hAnsiTheme="minorHAnsi" w:cstheme="minorHAnsi"/>
          <w:b/>
          <w:sz w:val="24"/>
          <w:szCs w:val="24"/>
        </w:rPr>
        <w:tab/>
        <w:t>Noodoproepnummers</w:t>
      </w:r>
      <w:bookmarkEnd w:id="1"/>
      <w:bookmarkEnd w:id="2"/>
    </w:p>
    <w:p w14:paraId="51C9D4CD" w14:textId="77777777" w:rsidR="00AF1D97" w:rsidRPr="00AF1D97" w:rsidRDefault="00AF1D97" w:rsidP="00AF1D97">
      <w:pPr>
        <w:tabs>
          <w:tab w:val="num" w:pos="501"/>
        </w:tabs>
        <w:rPr>
          <w:rFonts w:asciiTheme="minorHAnsi" w:hAnsiTheme="minorHAnsi" w:cstheme="minorHAnsi"/>
          <w:b/>
          <w:sz w:val="16"/>
          <w:szCs w:val="16"/>
        </w:rPr>
      </w:pPr>
    </w:p>
    <w:tbl>
      <w:tblPr>
        <w:tblW w:w="10222" w:type="dxa"/>
        <w:tblInd w:w="-73" w:type="dxa"/>
        <w:tblBorders>
          <w:top w:val="triple" w:sz="4" w:space="0" w:color="auto"/>
          <w:left w:val="triple" w:sz="4" w:space="0" w:color="auto"/>
          <w:bottom w:val="triple" w:sz="4" w:space="0" w:color="auto"/>
          <w:right w:val="triple" w:sz="4" w:space="0" w:color="auto"/>
        </w:tblBorders>
        <w:tblLayout w:type="fixed"/>
        <w:tblCellMar>
          <w:left w:w="69" w:type="dxa"/>
          <w:right w:w="69" w:type="dxa"/>
        </w:tblCellMar>
        <w:tblLook w:val="0000" w:firstRow="0" w:lastRow="0" w:firstColumn="0" w:lastColumn="0" w:noHBand="0" w:noVBand="0"/>
      </w:tblPr>
      <w:tblGrid>
        <w:gridCol w:w="1560"/>
        <w:gridCol w:w="3969"/>
        <w:gridCol w:w="4693"/>
      </w:tblGrid>
      <w:tr w:rsidR="00AF1D97" w:rsidRPr="00AF1D97" w14:paraId="51DD99F1" w14:textId="77777777" w:rsidTr="00A36532">
        <w:tc>
          <w:tcPr>
            <w:tcW w:w="1560" w:type="dxa"/>
          </w:tcPr>
          <w:p w14:paraId="46F59EA1" w14:textId="77777777" w:rsidR="00AF1D97" w:rsidRPr="00AF1D97" w:rsidRDefault="00AF1D97" w:rsidP="00A36532">
            <w:pPr>
              <w:suppressAutoHyphens/>
              <w:rPr>
                <w:rFonts w:asciiTheme="minorHAnsi" w:hAnsiTheme="minorHAnsi" w:cstheme="minorHAnsi"/>
                <w:spacing w:val="-3"/>
              </w:rPr>
            </w:pPr>
          </w:p>
          <w:p w14:paraId="57D35E61" w14:textId="77777777" w:rsidR="00AF1D97" w:rsidRPr="00AF1D97" w:rsidRDefault="00AF1D97" w:rsidP="00A36532">
            <w:pPr>
              <w:suppressAutoHyphens/>
              <w:rPr>
                <w:rFonts w:asciiTheme="minorHAnsi" w:hAnsiTheme="minorHAnsi" w:cstheme="minorHAnsi"/>
                <w:spacing w:val="-3"/>
              </w:rPr>
            </w:pPr>
            <w:r w:rsidRPr="00AF1D97">
              <w:rPr>
                <w:rFonts w:asciiTheme="minorHAnsi" w:hAnsiTheme="minorHAnsi" w:cstheme="minorHAnsi"/>
                <w:noProof/>
                <w:spacing w:val="-3"/>
                <w:lang w:val="nl-BE" w:eastAsia="nl-BE"/>
              </w:rPr>
              <w:drawing>
                <wp:inline distT="0" distB="0" distL="0" distR="0" wp14:anchorId="79A0E302" wp14:editId="2C31C893">
                  <wp:extent cx="854075" cy="880110"/>
                  <wp:effectExtent l="19050" t="19050" r="22225" b="1524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l="-26" t="1547" r="-26" b="1573"/>
                          <a:stretch>
                            <a:fillRect/>
                          </a:stretch>
                        </pic:blipFill>
                        <pic:spPr bwMode="auto">
                          <a:xfrm>
                            <a:off x="0" y="0"/>
                            <a:ext cx="854075" cy="880110"/>
                          </a:xfrm>
                          <a:prstGeom prst="rect">
                            <a:avLst/>
                          </a:prstGeom>
                          <a:noFill/>
                          <a:ln w="9525" cmpd="sng">
                            <a:solidFill>
                              <a:srgbClr val="000000"/>
                            </a:solidFill>
                            <a:miter lim="800000"/>
                            <a:headEnd/>
                            <a:tailEnd/>
                          </a:ln>
                          <a:effectLst/>
                        </pic:spPr>
                      </pic:pic>
                    </a:graphicData>
                  </a:graphic>
                </wp:inline>
              </w:drawing>
            </w:r>
          </w:p>
        </w:tc>
        <w:tc>
          <w:tcPr>
            <w:tcW w:w="3969" w:type="dxa"/>
          </w:tcPr>
          <w:p w14:paraId="62D88B8C" w14:textId="77777777" w:rsidR="00AF1D97" w:rsidRPr="00AF1D97" w:rsidRDefault="00AF1D97" w:rsidP="00A36532">
            <w:pPr>
              <w:ind w:left="73"/>
              <w:rPr>
                <w:rFonts w:asciiTheme="minorHAnsi" w:hAnsiTheme="minorHAnsi" w:cstheme="minorHAnsi"/>
                <w:spacing w:val="-3"/>
                <w:sz w:val="18"/>
                <w:szCs w:val="18"/>
              </w:rPr>
            </w:pPr>
          </w:p>
          <w:p w14:paraId="286E71AC" w14:textId="77777777" w:rsidR="00AF1D97" w:rsidRPr="00AF1D97" w:rsidRDefault="00AF1D97" w:rsidP="00A36532">
            <w:pPr>
              <w:ind w:left="73"/>
              <w:rPr>
                <w:rFonts w:asciiTheme="minorHAnsi" w:hAnsiTheme="minorHAnsi" w:cstheme="minorHAnsi"/>
                <w:spacing w:val="-3"/>
                <w:sz w:val="18"/>
                <w:szCs w:val="18"/>
              </w:rPr>
            </w:pPr>
            <w:r w:rsidRPr="00AF1D97">
              <w:rPr>
                <w:rFonts w:asciiTheme="minorHAnsi" w:hAnsiTheme="minorHAnsi" w:cstheme="minorHAnsi"/>
                <w:spacing w:val="-3"/>
                <w:sz w:val="18"/>
                <w:szCs w:val="18"/>
              </w:rPr>
              <w:t>Medische spoeddienst</w:t>
            </w:r>
          </w:p>
          <w:p w14:paraId="300B97F8" w14:textId="77777777" w:rsidR="00AF1D97" w:rsidRPr="00AF1D97" w:rsidRDefault="00AF1D97" w:rsidP="00A36532">
            <w:pPr>
              <w:suppressAutoHyphens/>
              <w:ind w:left="73"/>
              <w:rPr>
                <w:rFonts w:asciiTheme="minorHAnsi" w:hAnsiTheme="minorHAnsi" w:cstheme="minorHAnsi"/>
                <w:spacing w:val="-3"/>
                <w:sz w:val="18"/>
                <w:szCs w:val="18"/>
              </w:rPr>
            </w:pPr>
          </w:p>
          <w:p w14:paraId="47D1DFAF" w14:textId="77777777" w:rsidR="00AF1D97" w:rsidRPr="00AF1D97" w:rsidRDefault="00AF1D97" w:rsidP="00A36532">
            <w:pPr>
              <w:suppressAutoHyphens/>
              <w:ind w:left="73"/>
              <w:rPr>
                <w:rFonts w:asciiTheme="minorHAnsi" w:hAnsiTheme="minorHAnsi" w:cstheme="minorHAnsi"/>
                <w:spacing w:val="-3"/>
                <w:sz w:val="18"/>
                <w:szCs w:val="18"/>
              </w:rPr>
            </w:pPr>
            <w:r w:rsidRPr="00AF1D97">
              <w:rPr>
                <w:rFonts w:asciiTheme="minorHAnsi" w:hAnsiTheme="minorHAnsi" w:cstheme="minorHAnsi"/>
                <w:spacing w:val="-3"/>
                <w:sz w:val="18"/>
                <w:szCs w:val="18"/>
              </w:rPr>
              <w:t xml:space="preserve">Tel. / GSM </w:t>
            </w:r>
            <w:r w:rsidRPr="00AF1D97">
              <w:rPr>
                <w:rFonts w:asciiTheme="minorHAnsi" w:hAnsiTheme="minorHAnsi" w:cstheme="minorHAnsi"/>
                <w:b/>
                <w:spacing w:val="-3"/>
                <w:sz w:val="24"/>
                <w:szCs w:val="24"/>
              </w:rPr>
              <w:t>112</w:t>
            </w:r>
          </w:p>
        </w:tc>
        <w:tc>
          <w:tcPr>
            <w:tcW w:w="4693" w:type="dxa"/>
          </w:tcPr>
          <w:p w14:paraId="597F0734" w14:textId="77777777" w:rsidR="00AF1D97" w:rsidRPr="00AF1D97" w:rsidRDefault="00AF1D97" w:rsidP="00A36532">
            <w:pPr>
              <w:suppressAutoHyphens/>
              <w:ind w:left="74"/>
              <w:rPr>
                <w:rFonts w:asciiTheme="minorHAnsi" w:hAnsiTheme="minorHAnsi" w:cstheme="minorHAnsi"/>
                <w:spacing w:val="-3"/>
                <w:sz w:val="18"/>
                <w:szCs w:val="18"/>
              </w:rPr>
            </w:pPr>
          </w:p>
          <w:p w14:paraId="79442C6E" w14:textId="77777777" w:rsidR="00AF1D97" w:rsidRPr="00AF1D97" w:rsidRDefault="00AF1D97" w:rsidP="00A36532">
            <w:pPr>
              <w:suppressAutoHyphens/>
              <w:ind w:left="74"/>
              <w:rPr>
                <w:rFonts w:asciiTheme="minorHAnsi" w:hAnsiTheme="minorHAnsi" w:cstheme="minorHAnsi"/>
                <w:spacing w:val="-3"/>
                <w:sz w:val="18"/>
                <w:szCs w:val="18"/>
              </w:rPr>
            </w:pPr>
            <w:r w:rsidRPr="00AF1D97">
              <w:rPr>
                <w:rFonts w:asciiTheme="minorHAnsi" w:hAnsiTheme="minorHAnsi" w:cstheme="minorHAnsi"/>
                <w:spacing w:val="-3"/>
                <w:sz w:val="18"/>
                <w:szCs w:val="18"/>
              </w:rPr>
              <w:t>Vermeld referentiepunt en straatnaam</w:t>
            </w:r>
          </w:p>
          <w:p w14:paraId="4769704C" w14:textId="77777777" w:rsidR="00AF1D97" w:rsidRPr="00AF1D97" w:rsidRDefault="00AF1D97" w:rsidP="00A36532">
            <w:pPr>
              <w:suppressAutoHyphens/>
              <w:ind w:left="74"/>
              <w:rPr>
                <w:rFonts w:asciiTheme="minorHAnsi" w:hAnsiTheme="minorHAnsi" w:cstheme="minorHAnsi"/>
                <w:spacing w:val="-3"/>
                <w:sz w:val="18"/>
                <w:szCs w:val="18"/>
              </w:rPr>
            </w:pPr>
            <w:r w:rsidRPr="00AF1D97">
              <w:rPr>
                <w:rFonts w:asciiTheme="minorHAnsi" w:hAnsiTheme="minorHAnsi" w:cstheme="minorHAnsi"/>
                <w:spacing w:val="-3"/>
                <w:sz w:val="18"/>
                <w:szCs w:val="18"/>
              </w:rPr>
              <w:t>Vermeld de aard van verwonding</w:t>
            </w:r>
          </w:p>
          <w:p w14:paraId="3305E2A9" w14:textId="77777777" w:rsidR="00AF1D97" w:rsidRPr="00AF1D97" w:rsidRDefault="00AF1D97" w:rsidP="00A36532">
            <w:pPr>
              <w:suppressAutoHyphens/>
              <w:ind w:left="74"/>
              <w:rPr>
                <w:rFonts w:asciiTheme="minorHAnsi" w:hAnsiTheme="minorHAnsi" w:cstheme="minorHAnsi"/>
                <w:spacing w:val="-3"/>
                <w:sz w:val="18"/>
                <w:szCs w:val="18"/>
              </w:rPr>
            </w:pPr>
            <w:r w:rsidRPr="00AF1D97">
              <w:rPr>
                <w:rFonts w:asciiTheme="minorHAnsi" w:hAnsiTheme="minorHAnsi" w:cstheme="minorHAnsi"/>
                <w:spacing w:val="-3"/>
                <w:sz w:val="18"/>
                <w:szCs w:val="18"/>
              </w:rPr>
              <w:t>Vermeld of het slachtoffer ademt</w:t>
            </w:r>
          </w:p>
          <w:p w14:paraId="03D53913" w14:textId="77777777" w:rsidR="00AF1D97" w:rsidRPr="00AF1D97" w:rsidRDefault="00AF1D97" w:rsidP="00A36532">
            <w:pPr>
              <w:suppressAutoHyphens/>
              <w:ind w:left="74"/>
              <w:rPr>
                <w:rFonts w:asciiTheme="minorHAnsi" w:hAnsiTheme="minorHAnsi" w:cstheme="minorHAnsi"/>
                <w:spacing w:val="-3"/>
                <w:sz w:val="18"/>
                <w:szCs w:val="18"/>
              </w:rPr>
            </w:pPr>
            <w:r w:rsidRPr="00AF1D97">
              <w:rPr>
                <w:rFonts w:asciiTheme="minorHAnsi" w:hAnsiTheme="minorHAnsi" w:cstheme="minorHAnsi"/>
                <w:spacing w:val="-3"/>
                <w:sz w:val="18"/>
                <w:szCs w:val="18"/>
              </w:rPr>
              <w:t>Vermeld of het slachtoffer hartslag heeft</w:t>
            </w:r>
          </w:p>
          <w:p w14:paraId="25FB52EA" w14:textId="77777777" w:rsidR="00AF1D97" w:rsidRPr="00AF1D97" w:rsidRDefault="00AF1D97" w:rsidP="00A36532">
            <w:pPr>
              <w:suppressAutoHyphens/>
              <w:ind w:left="74"/>
              <w:rPr>
                <w:rFonts w:asciiTheme="minorHAnsi" w:hAnsiTheme="minorHAnsi" w:cstheme="minorHAnsi"/>
                <w:spacing w:val="-3"/>
                <w:sz w:val="18"/>
                <w:szCs w:val="18"/>
              </w:rPr>
            </w:pPr>
            <w:r w:rsidRPr="00AF1D97">
              <w:rPr>
                <w:rFonts w:asciiTheme="minorHAnsi" w:hAnsiTheme="minorHAnsi" w:cstheme="minorHAnsi"/>
                <w:spacing w:val="-3"/>
                <w:sz w:val="18"/>
                <w:szCs w:val="18"/>
              </w:rPr>
              <w:t>Vermeld de naam van uw firma en uw eigen naam</w:t>
            </w:r>
          </w:p>
          <w:p w14:paraId="35A899A6" w14:textId="77777777" w:rsidR="00AF1D97" w:rsidRPr="00AF1D97" w:rsidRDefault="00AF1D97" w:rsidP="00A36532">
            <w:pPr>
              <w:suppressAutoHyphens/>
              <w:ind w:left="74"/>
              <w:rPr>
                <w:rFonts w:asciiTheme="minorHAnsi" w:hAnsiTheme="minorHAnsi" w:cstheme="minorHAnsi"/>
                <w:spacing w:val="-3"/>
                <w:sz w:val="18"/>
                <w:szCs w:val="18"/>
              </w:rPr>
            </w:pPr>
            <w:r w:rsidRPr="00AF1D97">
              <w:rPr>
                <w:rFonts w:asciiTheme="minorHAnsi" w:hAnsiTheme="minorHAnsi" w:cstheme="minorHAnsi"/>
                <w:spacing w:val="-3"/>
                <w:sz w:val="18"/>
                <w:szCs w:val="18"/>
              </w:rPr>
              <w:t xml:space="preserve">Bij levensgevaar meteen via de 100 bijstand vragen van de MUG (medische urgentie groep) </w:t>
            </w:r>
          </w:p>
          <w:p w14:paraId="201B4974" w14:textId="77777777" w:rsidR="00AF1D97" w:rsidRPr="00AF1D97" w:rsidRDefault="00AF1D97" w:rsidP="00A36532">
            <w:pPr>
              <w:suppressAutoHyphens/>
              <w:ind w:left="74"/>
              <w:rPr>
                <w:rFonts w:asciiTheme="minorHAnsi" w:hAnsiTheme="minorHAnsi" w:cstheme="minorHAnsi"/>
                <w:spacing w:val="-3"/>
                <w:sz w:val="18"/>
                <w:szCs w:val="18"/>
              </w:rPr>
            </w:pPr>
          </w:p>
        </w:tc>
      </w:tr>
      <w:tr w:rsidR="00AF1D97" w:rsidRPr="00AF1D97" w14:paraId="6C883D9C" w14:textId="77777777" w:rsidTr="00A36532">
        <w:tc>
          <w:tcPr>
            <w:tcW w:w="1560" w:type="dxa"/>
          </w:tcPr>
          <w:p w14:paraId="3D67923C" w14:textId="77777777" w:rsidR="00AF1D97" w:rsidRPr="00AF1D97" w:rsidRDefault="00AF1D97" w:rsidP="00A36532">
            <w:pPr>
              <w:suppressAutoHyphens/>
              <w:rPr>
                <w:rFonts w:asciiTheme="minorHAnsi" w:hAnsiTheme="minorHAnsi" w:cstheme="minorHAnsi"/>
                <w:spacing w:val="-3"/>
              </w:rPr>
            </w:pPr>
            <w:r w:rsidRPr="00AF1D97">
              <w:rPr>
                <w:rFonts w:asciiTheme="minorHAnsi" w:hAnsiTheme="minorHAnsi" w:cstheme="minorHAnsi"/>
                <w:spacing w:val="-3"/>
              </w:rPr>
              <w:object w:dxaOrig="964" w:dyaOrig="1318" w14:anchorId="0CE88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6pt" o:ole="" o:bordertopcolor="this" o:borderleftcolor="this" o:borderbottomcolor="this" o:borderrightcolor="this" fillcolor="window">
                  <v:imagedata r:id="rId16" o:title="" croptop="-179f" cropbottom="-179f" cropleft="-432f" cropright="12139f"/>
                  <w10:bordertop type="single" width="6"/>
                  <w10:borderleft type="single" width="6"/>
                  <w10:borderbottom type="single" width="6"/>
                  <w10:borderright type="single" width="6"/>
                </v:shape>
                <o:OLEObject Type="Embed" ProgID="PBrush" ShapeID="_x0000_i1025" DrawAspect="Content" ObjectID="_1724742886" r:id="rId17">
                  <o:FieldCodes>\s \* MERGEFORMAT</o:FieldCodes>
                </o:OLEObject>
              </w:object>
            </w:r>
          </w:p>
        </w:tc>
        <w:tc>
          <w:tcPr>
            <w:tcW w:w="3969" w:type="dxa"/>
          </w:tcPr>
          <w:p w14:paraId="4961DFEA" w14:textId="77777777" w:rsidR="00AF1D97" w:rsidRPr="00AF1D97" w:rsidRDefault="00AF1D97" w:rsidP="00A36532">
            <w:pPr>
              <w:suppressAutoHyphens/>
              <w:ind w:left="73"/>
              <w:rPr>
                <w:rFonts w:asciiTheme="minorHAnsi" w:hAnsiTheme="minorHAnsi" w:cstheme="minorHAnsi"/>
                <w:spacing w:val="-3"/>
                <w:sz w:val="18"/>
                <w:szCs w:val="18"/>
              </w:rPr>
            </w:pPr>
          </w:p>
          <w:p w14:paraId="4AD7DEDC" w14:textId="77777777" w:rsidR="00AF1D97" w:rsidRPr="00AF1D97" w:rsidRDefault="00AF1D97" w:rsidP="00A36532">
            <w:pPr>
              <w:suppressAutoHyphens/>
              <w:ind w:left="73"/>
              <w:rPr>
                <w:rFonts w:asciiTheme="minorHAnsi" w:hAnsiTheme="minorHAnsi" w:cstheme="minorHAnsi"/>
                <w:spacing w:val="-3"/>
                <w:sz w:val="18"/>
                <w:szCs w:val="18"/>
              </w:rPr>
            </w:pPr>
            <w:r w:rsidRPr="00AF1D97">
              <w:rPr>
                <w:rFonts w:asciiTheme="minorHAnsi" w:hAnsiTheme="minorHAnsi" w:cstheme="minorHAnsi"/>
                <w:spacing w:val="-3"/>
                <w:sz w:val="18"/>
                <w:szCs w:val="18"/>
              </w:rPr>
              <w:t>Ziekenhuis met urgentiedienst 24/24u</w:t>
            </w:r>
          </w:p>
        </w:tc>
        <w:tc>
          <w:tcPr>
            <w:tcW w:w="4693" w:type="dxa"/>
          </w:tcPr>
          <w:p w14:paraId="568D895E" w14:textId="77777777" w:rsidR="00AF1D97" w:rsidRPr="00AF1D97" w:rsidRDefault="00AF1D97" w:rsidP="00A36532">
            <w:pPr>
              <w:suppressAutoHyphens/>
              <w:ind w:left="74"/>
              <w:rPr>
                <w:rFonts w:asciiTheme="minorHAnsi" w:hAnsiTheme="minorHAnsi" w:cstheme="minorHAnsi"/>
                <w:spacing w:val="-3"/>
                <w:sz w:val="18"/>
                <w:szCs w:val="18"/>
              </w:rPr>
            </w:pPr>
          </w:p>
          <w:p w14:paraId="0EDBC720" w14:textId="77777777" w:rsidR="00AF1D97" w:rsidRPr="00AF1D97" w:rsidRDefault="00AF1D97" w:rsidP="00A36532">
            <w:pPr>
              <w:suppressAutoHyphens/>
              <w:ind w:left="74"/>
              <w:rPr>
                <w:rFonts w:asciiTheme="minorHAnsi" w:hAnsiTheme="minorHAnsi" w:cstheme="minorHAnsi"/>
                <w:spacing w:val="-3"/>
                <w:sz w:val="18"/>
                <w:szCs w:val="18"/>
              </w:rPr>
            </w:pPr>
            <w:r w:rsidRPr="00AF1D97">
              <w:rPr>
                <w:rFonts w:asciiTheme="minorHAnsi" w:hAnsiTheme="minorHAnsi" w:cstheme="minorHAnsi"/>
                <w:spacing w:val="-3"/>
                <w:sz w:val="18"/>
                <w:szCs w:val="18"/>
              </w:rPr>
              <w:t>Maximaal beroep doen op de dienst 100 voor</w:t>
            </w:r>
          </w:p>
          <w:p w14:paraId="2072C04A" w14:textId="77777777" w:rsidR="00AF1D97" w:rsidRPr="00AF1D97" w:rsidRDefault="00AF1D97" w:rsidP="00A36532">
            <w:pPr>
              <w:suppressAutoHyphens/>
              <w:ind w:left="74"/>
              <w:rPr>
                <w:rFonts w:asciiTheme="minorHAnsi" w:hAnsiTheme="minorHAnsi" w:cstheme="minorHAnsi"/>
                <w:spacing w:val="-3"/>
                <w:sz w:val="18"/>
                <w:szCs w:val="18"/>
              </w:rPr>
            </w:pPr>
            <w:r w:rsidRPr="00AF1D97">
              <w:rPr>
                <w:rFonts w:asciiTheme="minorHAnsi" w:hAnsiTheme="minorHAnsi" w:cstheme="minorHAnsi"/>
                <w:spacing w:val="-3"/>
                <w:sz w:val="18"/>
                <w:szCs w:val="18"/>
              </w:rPr>
              <w:t>vervoer  van een gekwetste, gezien risico van</w:t>
            </w:r>
          </w:p>
          <w:p w14:paraId="6D478A0E" w14:textId="77777777" w:rsidR="00AF1D97" w:rsidRPr="00AF1D97" w:rsidRDefault="00AF1D97" w:rsidP="00A36532">
            <w:pPr>
              <w:suppressAutoHyphens/>
              <w:ind w:left="74"/>
              <w:rPr>
                <w:rFonts w:asciiTheme="minorHAnsi" w:hAnsiTheme="minorHAnsi" w:cstheme="minorHAnsi"/>
                <w:spacing w:val="-3"/>
                <w:sz w:val="18"/>
                <w:szCs w:val="18"/>
              </w:rPr>
            </w:pPr>
            <w:r w:rsidRPr="00AF1D97">
              <w:rPr>
                <w:rFonts w:asciiTheme="minorHAnsi" w:hAnsiTheme="minorHAnsi" w:cstheme="minorHAnsi"/>
                <w:spacing w:val="-3"/>
                <w:sz w:val="18"/>
                <w:szCs w:val="18"/>
              </w:rPr>
              <w:t>shock tijdens vervoer!!</w:t>
            </w:r>
          </w:p>
        </w:tc>
      </w:tr>
      <w:tr w:rsidR="00AF1D97" w:rsidRPr="00AF1D97" w14:paraId="6A45F6CE" w14:textId="77777777" w:rsidTr="00A36532">
        <w:tc>
          <w:tcPr>
            <w:tcW w:w="1560" w:type="dxa"/>
          </w:tcPr>
          <w:p w14:paraId="41B073B2" w14:textId="77777777" w:rsidR="00AF1D97" w:rsidRPr="00AF1D97" w:rsidRDefault="00AF1D97" w:rsidP="00A36532">
            <w:pPr>
              <w:suppressAutoHyphens/>
              <w:rPr>
                <w:rFonts w:asciiTheme="minorHAnsi" w:hAnsiTheme="minorHAnsi" w:cstheme="minorHAnsi"/>
                <w:spacing w:val="-3"/>
              </w:rPr>
            </w:pPr>
          </w:p>
          <w:p w14:paraId="29534E67" w14:textId="77777777" w:rsidR="00AF1D97" w:rsidRPr="00AF1D97" w:rsidRDefault="00AF1D97" w:rsidP="00A36532">
            <w:pPr>
              <w:suppressAutoHyphens/>
              <w:rPr>
                <w:rFonts w:asciiTheme="minorHAnsi" w:hAnsiTheme="minorHAnsi" w:cstheme="minorHAnsi"/>
                <w:spacing w:val="-3"/>
              </w:rPr>
            </w:pPr>
            <w:r w:rsidRPr="00AF1D97">
              <w:rPr>
                <w:rFonts w:asciiTheme="minorHAnsi" w:hAnsiTheme="minorHAnsi" w:cstheme="minorHAnsi"/>
                <w:noProof/>
                <w:spacing w:val="-3"/>
                <w:lang w:val="nl-BE" w:eastAsia="nl-BE"/>
              </w:rPr>
              <w:drawing>
                <wp:inline distT="0" distB="0" distL="0" distR="0" wp14:anchorId="50309DD5" wp14:editId="7423D5B5">
                  <wp:extent cx="862330" cy="862330"/>
                  <wp:effectExtent l="19050" t="19050" r="13970" b="1397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t="-633" b="-633"/>
                          <a:stretch>
                            <a:fillRect/>
                          </a:stretch>
                        </pic:blipFill>
                        <pic:spPr bwMode="auto">
                          <a:xfrm>
                            <a:off x="0" y="0"/>
                            <a:ext cx="862330" cy="862330"/>
                          </a:xfrm>
                          <a:prstGeom prst="rect">
                            <a:avLst/>
                          </a:prstGeom>
                          <a:noFill/>
                          <a:ln w="9525" cmpd="sng">
                            <a:solidFill>
                              <a:srgbClr val="000000"/>
                            </a:solidFill>
                            <a:miter lim="800000"/>
                            <a:headEnd/>
                            <a:tailEnd/>
                          </a:ln>
                          <a:effectLst/>
                        </pic:spPr>
                      </pic:pic>
                    </a:graphicData>
                  </a:graphic>
                </wp:inline>
              </w:drawing>
            </w:r>
            <w:r w:rsidRPr="00AF1D97">
              <w:rPr>
                <w:rFonts w:asciiTheme="minorHAnsi" w:hAnsiTheme="minorHAnsi" w:cstheme="minorHAnsi"/>
                <w:spacing w:val="-3"/>
              </w:rPr>
              <w:t xml:space="preserve"> </w:t>
            </w:r>
          </w:p>
        </w:tc>
        <w:tc>
          <w:tcPr>
            <w:tcW w:w="3969" w:type="dxa"/>
          </w:tcPr>
          <w:p w14:paraId="7BF39DFB" w14:textId="77777777" w:rsidR="00AF1D97" w:rsidRPr="00AF1D97" w:rsidRDefault="00AF1D97" w:rsidP="00A36532">
            <w:pPr>
              <w:suppressAutoHyphens/>
              <w:ind w:left="73"/>
              <w:rPr>
                <w:rFonts w:asciiTheme="minorHAnsi" w:hAnsiTheme="minorHAnsi" w:cstheme="minorHAnsi"/>
                <w:spacing w:val="-3"/>
                <w:sz w:val="18"/>
                <w:szCs w:val="18"/>
              </w:rPr>
            </w:pPr>
          </w:p>
          <w:p w14:paraId="4C009AD9" w14:textId="77777777" w:rsidR="00AF1D97" w:rsidRPr="00AF1D97" w:rsidRDefault="00AF1D97" w:rsidP="00A36532">
            <w:pPr>
              <w:suppressAutoHyphens/>
              <w:ind w:left="73"/>
              <w:rPr>
                <w:rFonts w:asciiTheme="minorHAnsi" w:hAnsiTheme="minorHAnsi" w:cstheme="minorHAnsi"/>
                <w:spacing w:val="-3"/>
                <w:sz w:val="18"/>
                <w:szCs w:val="18"/>
              </w:rPr>
            </w:pPr>
            <w:r w:rsidRPr="00AF1D97">
              <w:rPr>
                <w:rFonts w:asciiTheme="minorHAnsi" w:hAnsiTheme="minorHAnsi" w:cstheme="minorHAnsi"/>
                <w:spacing w:val="-3"/>
                <w:sz w:val="18"/>
                <w:szCs w:val="18"/>
              </w:rPr>
              <w:t>Huisartsen</w:t>
            </w:r>
          </w:p>
          <w:p w14:paraId="4E4149A1" w14:textId="77777777" w:rsidR="00AF1D97" w:rsidRPr="00AF1D97" w:rsidRDefault="00AF1D97" w:rsidP="00A36532">
            <w:pPr>
              <w:suppressAutoHyphens/>
              <w:ind w:left="73"/>
              <w:rPr>
                <w:rFonts w:asciiTheme="minorHAnsi" w:hAnsiTheme="minorHAnsi" w:cstheme="minorHAnsi"/>
                <w:spacing w:val="-3"/>
                <w:sz w:val="18"/>
                <w:szCs w:val="18"/>
              </w:rPr>
            </w:pPr>
          </w:p>
          <w:p w14:paraId="39B27450" w14:textId="77777777" w:rsidR="00AF1D97" w:rsidRPr="00AF1D97" w:rsidRDefault="00AF1D97" w:rsidP="00A36532">
            <w:pPr>
              <w:suppressAutoHyphens/>
              <w:ind w:left="73"/>
              <w:rPr>
                <w:rFonts w:asciiTheme="minorHAnsi" w:hAnsiTheme="minorHAnsi" w:cstheme="minorHAnsi"/>
                <w:spacing w:val="-3"/>
                <w:sz w:val="18"/>
                <w:szCs w:val="18"/>
              </w:rPr>
            </w:pPr>
            <w:proofErr w:type="spellStart"/>
            <w:r w:rsidRPr="00AF1D97">
              <w:rPr>
                <w:rFonts w:asciiTheme="minorHAnsi" w:hAnsiTheme="minorHAnsi" w:cstheme="minorHAnsi"/>
                <w:spacing w:val="-3"/>
                <w:sz w:val="18"/>
                <w:szCs w:val="18"/>
              </w:rPr>
              <w:t>Cfr</w:t>
            </w:r>
            <w:proofErr w:type="spellEnd"/>
            <w:r w:rsidRPr="00AF1D97">
              <w:rPr>
                <w:rFonts w:asciiTheme="minorHAnsi" w:hAnsiTheme="minorHAnsi" w:cstheme="minorHAnsi"/>
                <w:spacing w:val="-3"/>
                <w:sz w:val="18"/>
                <w:szCs w:val="18"/>
              </w:rPr>
              <w:t xml:space="preserve"> dienst 100 of urgentiedienst 24/24u</w:t>
            </w:r>
          </w:p>
          <w:p w14:paraId="0E24FE34" w14:textId="77777777" w:rsidR="00AF1D97" w:rsidRPr="00AF1D97" w:rsidRDefault="00AF1D97" w:rsidP="00A36532">
            <w:pPr>
              <w:suppressAutoHyphens/>
              <w:ind w:left="73"/>
              <w:rPr>
                <w:rFonts w:asciiTheme="minorHAnsi" w:hAnsiTheme="minorHAnsi" w:cstheme="minorHAnsi"/>
                <w:spacing w:val="-3"/>
                <w:sz w:val="18"/>
                <w:szCs w:val="18"/>
              </w:rPr>
            </w:pPr>
          </w:p>
          <w:p w14:paraId="3C38BBE6" w14:textId="77777777" w:rsidR="00AF1D97" w:rsidRPr="00AF1D97" w:rsidRDefault="00AF1D97" w:rsidP="00A36532">
            <w:pPr>
              <w:ind w:left="73"/>
              <w:rPr>
                <w:rFonts w:asciiTheme="minorHAnsi" w:hAnsiTheme="minorHAnsi" w:cstheme="minorHAnsi"/>
                <w:spacing w:val="-3"/>
                <w:sz w:val="18"/>
                <w:szCs w:val="18"/>
              </w:rPr>
            </w:pPr>
            <w:r w:rsidRPr="00AF1D97">
              <w:rPr>
                <w:rFonts w:asciiTheme="minorHAnsi" w:hAnsiTheme="minorHAnsi" w:cstheme="minorHAnsi"/>
                <w:spacing w:val="-3"/>
                <w:sz w:val="18"/>
                <w:szCs w:val="18"/>
              </w:rPr>
              <w:t>Ziekenhuis</w:t>
            </w:r>
          </w:p>
          <w:p w14:paraId="678D4A6F" w14:textId="77777777" w:rsidR="00AF1D97" w:rsidRPr="00AF1D97" w:rsidRDefault="00AF1D97" w:rsidP="00A36532">
            <w:pPr>
              <w:suppressAutoHyphens/>
              <w:ind w:left="73"/>
              <w:rPr>
                <w:rFonts w:asciiTheme="minorHAnsi" w:hAnsiTheme="minorHAnsi" w:cstheme="minorHAnsi"/>
                <w:spacing w:val="-3"/>
                <w:sz w:val="18"/>
                <w:szCs w:val="18"/>
              </w:rPr>
            </w:pPr>
          </w:p>
        </w:tc>
        <w:tc>
          <w:tcPr>
            <w:tcW w:w="4693" w:type="dxa"/>
          </w:tcPr>
          <w:p w14:paraId="326D6309" w14:textId="77777777" w:rsidR="00AF1D97" w:rsidRPr="00AF1D97" w:rsidRDefault="00AF1D97" w:rsidP="00A36532">
            <w:pPr>
              <w:suppressAutoHyphens/>
              <w:ind w:left="74"/>
              <w:rPr>
                <w:rFonts w:asciiTheme="minorHAnsi" w:hAnsiTheme="minorHAnsi" w:cstheme="minorHAnsi"/>
                <w:spacing w:val="-3"/>
                <w:sz w:val="18"/>
                <w:szCs w:val="18"/>
              </w:rPr>
            </w:pPr>
          </w:p>
          <w:p w14:paraId="297D1A86" w14:textId="77777777" w:rsidR="00AF1D97" w:rsidRPr="00AF1D97" w:rsidRDefault="00AF1D97" w:rsidP="00A36532">
            <w:pPr>
              <w:suppressAutoHyphens/>
              <w:ind w:left="74"/>
              <w:rPr>
                <w:rFonts w:asciiTheme="minorHAnsi" w:hAnsiTheme="minorHAnsi" w:cstheme="minorHAnsi"/>
                <w:spacing w:val="-3"/>
                <w:sz w:val="18"/>
                <w:szCs w:val="18"/>
              </w:rPr>
            </w:pPr>
            <w:r w:rsidRPr="00AF1D97">
              <w:rPr>
                <w:rFonts w:asciiTheme="minorHAnsi" w:hAnsiTheme="minorHAnsi" w:cstheme="minorHAnsi"/>
                <w:spacing w:val="-3"/>
                <w:sz w:val="18"/>
                <w:szCs w:val="18"/>
              </w:rPr>
              <w:t>Oogarts</w:t>
            </w:r>
          </w:p>
          <w:p w14:paraId="3F6F60BE" w14:textId="77777777" w:rsidR="00AF1D97" w:rsidRPr="00AF1D97" w:rsidRDefault="00AF1D97" w:rsidP="00A36532">
            <w:pPr>
              <w:suppressAutoHyphens/>
              <w:ind w:left="74"/>
              <w:rPr>
                <w:rFonts w:asciiTheme="minorHAnsi" w:hAnsiTheme="minorHAnsi" w:cstheme="minorHAnsi"/>
                <w:spacing w:val="-3"/>
                <w:sz w:val="18"/>
                <w:szCs w:val="18"/>
              </w:rPr>
            </w:pPr>
          </w:p>
          <w:p w14:paraId="2EDF3F9A" w14:textId="77777777" w:rsidR="00AF1D97" w:rsidRPr="00AF1D97" w:rsidRDefault="00AF1D97" w:rsidP="00A36532">
            <w:pPr>
              <w:suppressAutoHyphens/>
              <w:ind w:left="74"/>
              <w:rPr>
                <w:rFonts w:asciiTheme="minorHAnsi" w:hAnsiTheme="minorHAnsi" w:cstheme="minorHAnsi"/>
                <w:spacing w:val="-3"/>
                <w:sz w:val="18"/>
                <w:szCs w:val="18"/>
              </w:rPr>
            </w:pPr>
            <w:proofErr w:type="spellStart"/>
            <w:r w:rsidRPr="00AF1D97">
              <w:rPr>
                <w:rFonts w:asciiTheme="minorHAnsi" w:hAnsiTheme="minorHAnsi" w:cstheme="minorHAnsi"/>
                <w:spacing w:val="-3"/>
                <w:sz w:val="18"/>
                <w:szCs w:val="18"/>
              </w:rPr>
              <w:t>Cfr</w:t>
            </w:r>
            <w:proofErr w:type="spellEnd"/>
            <w:r w:rsidRPr="00AF1D97">
              <w:rPr>
                <w:rFonts w:asciiTheme="minorHAnsi" w:hAnsiTheme="minorHAnsi" w:cstheme="minorHAnsi"/>
                <w:spacing w:val="-3"/>
                <w:sz w:val="18"/>
                <w:szCs w:val="18"/>
              </w:rPr>
              <w:t xml:space="preserve"> urgentiedienst 24/24u</w:t>
            </w:r>
          </w:p>
          <w:p w14:paraId="4597C3F9" w14:textId="77777777" w:rsidR="00AF1D97" w:rsidRPr="00AF1D97" w:rsidRDefault="00AF1D97" w:rsidP="00A36532">
            <w:pPr>
              <w:suppressAutoHyphens/>
              <w:ind w:left="74"/>
              <w:rPr>
                <w:rFonts w:asciiTheme="minorHAnsi" w:hAnsiTheme="minorHAnsi" w:cstheme="minorHAnsi"/>
                <w:spacing w:val="-3"/>
                <w:sz w:val="18"/>
                <w:szCs w:val="18"/>
              </w:rPr>
            </w:pPr>
          </w:p>
        </w:tc>
      </w:tr>
      <w:tr w:rsidR="00AF1D97" w:rsidRPr="00AF1D97" w14:paraId="31CA5D18" w14:textId="77777777" w:rsidTr="00A36532">
        <w:tc>
          <w:tcPr>
            <w:tcW w:w="1560" w:type="dxa"/>
          </w:tcPr>
          <w:p w14:paraId="191A2464" w14:textId="77777777" w:rsidR="00AF1D97" w:rsidRPr="00AF1D97" w:rsidRDefault="00AF1D97" w:rsidP="00A36532">
            <w:pPr>
              <w:suppressAutoHyphens/>
              <w:rPr>
                <w:rFonts w:asciiTheme="minorHAnsi" w:hAnsiTheme="minorHAnsi" w:cstheme="minorHAnsi"/>
                <w:spacing w:val="-3"/>
              </w:rPr>
            </w:pPr>
          </w:p>
          <w:p w14:paraId="1AF2C4DB" w14:textId="77777777" w:rsidR="00AF1D97" w:rsidRPr="00AF1D97" w:rsidRDefault="00AF1D97" w:rsidP="00A36532">
            <w:pPr>
              <w:suppressAutoHyphens/>
              <w:rPr>
                <w:rFonts w:asciiTheme="minorHAnsi" w:hAnsiTheme="minorHAnsi" w:cstheme="minorHAnsi"/>
                <w:spacing w:val="-3"/>
              </w:rPr>
            </w:pPr>
            <w:r w:rsidRPr="00AF1D97">
              <w:rPr>
                <w:rFonts w:asciiTheme="minorHAnsi" w:hAnsiTheme="minorHAnsi" w:cstheme="minorHAnsi"/>
                <w:noProof/>
                <w:spacing w:val="-3"/>
                <w:lang w:val="nl-BE" w:eastAsia="nl-BE"/>
              </w:rPr>
              <w:drawing>
                <wp:inline distT="0" distB="0" distL="0" distR="0" wp14:anchorId="1DCA7F16" wp14:editId="7C7A2C0E">
                  <wp:extent cx="854075" cy="854075"/>
                  <wp:effectExtent l="19050" t="19050" r="22225" b="222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l="-555" r="-555"/>
                          <a:stretch>
                            <a:fillRect/>
                          </a:stretch>
                        </pic:blipFill>
                        <pic:spPr bwMode="auto">
                          <a:xfrm>
                            <a:off x="0" y="0"/>
                            <a:ext cx="854075" cy="854075"/>
                          </a:xfrm>
                          <a:prstGeom prst="rect">
                            <a:avLst/>
                          </a:prstGeom>
                          <a:noFill/>
                          <a:ln w="9525" cmpd="sng">
                            <a:solidFill>
                              <a:srgbClr val="000000"/>
                            </a:solidFill>
                            <a:miter lim="800000"/>
                            <a:headEnd/>
                            <a:tailEnd/>
                          </a:ln>
                          <a:effectLst/>
                        </pic:spPr>
                      </pic:pic>
                    </a:graphicData>
                  </a:graphic>
                </wp:inline>
              </w:drawing>
            </w:r>
            <w:r w:rsidRPr="00AF1D97">
              <w:rPr>
                <w:rFonts w:asciiTheme="minorHAnsi" w:hAnsiTheme="minorHAnsi" w:cstheme="minorHAnsi"/>
                <w:spacing w:val="-3"/>
              </w:rPr>
              <w:t xml:space="preserve"> </w:t>
            </w:r>
          </w:p>
        </w:tc>
        <w:tc>
          <w:tcPr>
            <w:tcW w:w="3969" w:type="dxa"/>
          </w:tcPr>
          <w:p w14:paraId="6E76C5B2" w14:textId="77777777" w:rsidR="00AF1D97" w:rsidRPr="00AF1D97" w:rsidRDefault="00AF1D97" w:rsidP="00A36532">
            <w:pPr>
              <w:suppressAutoHyphens/>
              <w:ind w:left="73"/>
              <w:rPr>
                <w:rFonts w:asciiTheme="minorHAnsi" w:hAnsiTheme="minorHAnsi" w:cstheme="minorHAnsi"/>
                <w:spacing w:val="-3"/>
                <w:sz w:val="18"/>
                <w:szCs w:val="18"/>
              </w:rPr>
            </w:pPr>
          </w:p>
          <w:p w14:paraId="5D8B2A15" w14:textId="77777777" w:rsidR="00AF1D97" w:rsidRPr="00AF1D97" w:rsidRDefault="00AF1D97" w:rsidP="00A36532">
            <w:pPr>
              <w:suppressAutoHyphens/>
              <w:ind w:left="73"/>
              <w:rPr>
                <w:rFonts w:asciiTheme="minorHAnsi" w:hAnsiTheme="minorHAnsi" w:cstheme="minorHAnsi"/>
                <w:spacing w:val="-3"/>
                <w:sz w:val="18"/>
                <w:szCs w:val="18"/>
              </w:rPr>
            </w:pPr>
            <w:r w:rsidRPr="00AF1D97">
              <w:rPr>
                <w:rFonts w:asciiTheme="minorHAnsi" w:hAnsiTheme="minorHAnsi" w:cstheme="minorHAnsi"/>
                <w:spacing w:val="-3"/>
                <w:sz w:val="18"/>
                <w:szCs w:val="18"/>
              </w:rPr>
              <w:t>Antigifcentrum</w:t>
            </w:r>
          </w:p>
          <w:p w14:paraId="3EDA618A" w14:textId="77777777" w:rsidR="00AF1D97" w:rsidRPr="00AF1D97" w:rsidRDefault="00AF1D97" w:rsidP="00A36532">
            <w:pPr>
              <w:suppressAutoHyphens/>
              <w:ind w:left="73"/>
              <w:rPr>
                <w:rFonts w:asciiTheme="minorHAnsi" w:hAnsiTheme="minorHAnsi" w:cstheme="minorHAnsi"/>
                <w:spacing w:val="-3"/>
                <w:sz w:val="18"/>
                <w:szCs w:val="18"/>
              </w:rPr>
            </w:pPr>
          </w:p>
          <w:p w14:paraId="5ADCB2EA" w14:textId="77777777" w:rsidR="00AF1D97" w:rsidRPr="00AF1D97" w:rsidRDefault="00AF1D97" w:rsidP="00A36532">
            <w:pPr>
              <w:suppressAutoHyphens/>
              <w:ind w:left="73"/>
              <w:rPr>
                <w:rFonts w:asciiTheme="minorHAnsi" w:hAnsiTheme="minorHAnsi" w:cstheme="minorHAnsi"/>
                <w:b/>
                <w:spacing w:val="-3"/>
                <w:sz w:val="24"/>
                <w:szCs w:val="24"/>
              </w:rPr>
            </w:pPr>
            <w:r w:rsidRPr="00AF1D97">
              <w:rPr>
                <w:rFonts w:asciiTheme="minorHAnsi" w:hAnsiTheme="minorHAnsi" w:cstheme="minorHAnsi"/>
                <w:b/>
                <w:spacing w:val="-3"/>
                <w:sz w:val="24"/>
                <w:szCs w:val="24"/>
              </w:rPr>
              <w:t>070/245.245</w:t>
            </w:r>
          </w:p>
          <w:p w14:paraId="5FC8954B" w14:textId="77777777" w:rsidR="00AF1D97" w:rsidRPr="00AF1D97" w:rsidRDefault="00AF1D97" w:rsidP="00A36532">
            <w:pPr>
              <w:suppressAutoHyphens/>
              <w:ind w:left="73"/>
              <w:rPr>
                <w:rFonts w:asciiTheme="minorHAnsi" w:hAnsiTheme="minorHAnsi" w:cstheme="minorHAnsi"/>
                <w:spacing w:val="-3"/>
                <w:sz w:val="18"/>
                <w:szCs w:val="18"/>
              </w:rPr>
            </w:pPr>
          </w:p>
          <w:p w14:paraId="2D1459BB" w14:textId="77777777" w:rsidR="00AF1D97" w:rsidRPr="00AF1D97" w:rsidRDefault="00AF1D97" w:rsidP="00A36532">
            <w:pPr>
              <w:suppressAutoHyphens/>
              <w:ind w:left="73"/>
              <w:rPr>
                <w:rFonts w:asciiTheme="minorHAnsi" w:hAnsiTheme="minorHAnsi" w:cstheme="minorHAnsi"/>
                <w:spacing w:val="-3"/>
                <w:sz w:val="18"/>
                <w:szCs w:val="18"/>
              </w:rPr>
            </w:pPr>
            <w:r w:rsidRPr="00AF1D97">
              <w:rPr>
                <w:rFonts w:asciiTheme="minorHAnsi" w:hAnsiTheme="minorHAnsi" w:cstheme="minorHAnsi"/>
                <w:spacing w:val="-3"/>
                <w:sz w:val="18"/>
                <w:szCs w:val="18"/>
              </w:rPr>
              <w:t>militair Hospitaal</w:t>
            </w:r>
          </w:p>
          <w:p w14:paraId="00C31B9A" w14:textId="77777777" w:rsidR="00AF1D97" w:rsidRPr="00AF1D97" w:rsidRDefault="00AF1D97" w:rsidP="00A36532">
            <w:pPr>
              <w:suppressAutoHyphens/>
              <w:ind w:left="73"/>
              <w:rPr>
                <w:rFonts w:asciiTheme="minorHAnsi" w:hAnsiTheme="minorHAnsi" w:cstheme="minorHAnsi"/>
                <w:spacing w:val="-3"/>
                <w:sz w:val="18"/>
                <w:szCs w:val="18"/>
              </w:rPr>
            </w:pPr>
            <w:r w:rsidRPr="00AF1D97">
              <w:rPr>
                <w:rFonts w:asciiTheme="minorHAnsi" w:hAnsiTheme="minorHAnsi" w:cstheme="minorHAnsi"/>
                <w:spacing w:val="-3"/>
                <w:sz w:val="18"/>
                <w:szCs w:val="18"/>
              </w:rPr>
              <w:t>Neder-over-Heembeek</w:t>
            </w:r>
          </w:p>
        </w:tc>
        <w:tc>
          <w:tcPr>
            <w:tcW w:w="4693" w:type="dxa"/>
          </w:tcPr>
          <w:p w14:paraId="58068D0E" w14:textId="77777777" w:rsidR="00AF1D97" w:rsidRPr="00AF1D97" w:rsidRDefault="00AF1D97" w:rsidP="00A36532">
            <w:pPr>
              <w:suppressAutoHyphens/>
              <w:ind w:left="74"/>
              <w:rPr>
                <w:rFonts w:asciiTheme="minorHAnsi" w:hAnsiTheme="minorHAnsi" w:cstheme="minorHAnsi"/>
                <w:spacing w:val="-3"/>
                <w:sz w:val="18"/>
                <w:szCs w:val="18"/>
              </w:rPr>
            </w:pPr>
          </w:p>
          <w:p w14:paraId="0E5E2F14" w14:textId="77777777" w:rsidR="00AF1D97" w:rsidRPr="00AF1D97" w:rsidRDefault="00AF1D97" w:rsidP="00A36532">
            <w:pPr>
              <w:suppressAutoHyphens/>
              <w:ind w:left="74"/>
              <w:rPr>
                <w:rFonts w:asciiTheme="minorHAnsi" w:hAnsiTheme="minorHAnsi" w:cstheme="minorHAnsi"/>
                <w:spacing w:val="-3"/>
                <w:sz w:val="18"/>
                <w:szCs w:val="18"/>
              </w:rPr>
            </w:pPr>
            <w:r w:rsidRPr="00AF1D97">
              <w:rPr>
                <w:rFonts w:asciiTheme="minorHAnsi" w:hAnsiTheme="minorHAnsi" w:cstheme="minorHAnsi"/>
                <w:spacing w:val="-3"/>
                <w:sz w:val="18"/>
                <w:szCs w:val="18"/>
              </w:rPr>
              <w:t>Wacht niet op ziekteverschijnselen vooraleer te bellen</w:t>
            </w:r>
          </w:p>
          <w:p w14:paraId="4E40BACD" w14:textId="77777777" w:rsidR="00AF1D97" w:rsidRPr="00AF1D97" w:rsidRDefault="00AF1D97" w:rsidP="00A36532">
            <w:pPr>
              <w:suppressAutoHyphens/>
              <w:ind w:left="74"/>
              <w:rPr>
                <w:rFonts w:asciiTheme="minorHAnsi" w:hAnsiTheme="minorHAnsi" w:cstheme="minorHAnsi"/>
                <w:spacing w:val="-3"/>
                <w:sz w:val="18"/>
                <w:szCs w:val="18"/>
              </w:rPr>
            </w:pPr>
            <w:r w:rsidRPr="00AF1D97">
              <w:rPr>
                <w:rFonts w:asciiTheme="minorHAnsi" w:hAnsiTheme="minorHAnsi" w:cstheme="minorHAnsi"/>
                <w:spacing w:val="-3"/>
                <w:sz w:val="18"/>
                <w:szCs w:val="18"/>
              </w:rPr>
              <w:t>Geen melk toedienen, melk is geen tegengif</w:t>
            </w:r>
          </w:p>
          <w:p w14:paraId="244B2E94" w14:textId="77777777" w:rsidR="00AF1D97" w:rsidRPr="00AF1D97" w:rsidRDefault="00AF1D97" w:rsidP="00A36532">
            <w:pPr>
              <w:suppressAutoHyphens/>
              <w:ind w:left="74"/>
              <w:rPr>
                <w:rFonts w:asciiTheme="minorHAnsi" w:hAnsiTheme="minorHAnsi" w:cstheme="minorHAnsi"/>
                <w:spacing w:val="-3"/>
                <w:sz w:val="18"/>
                <w:szCs w:val="18"/>
              </w:rPr>
            </w:pPr>
            <w:r w:rsidRPr="00AF1D97">
              <w:rPr>
                <w:rFonts w:asciiTheme="minorHAnsi" w:hAnsiTheme="minorHAnsi" w:cstheme="minorHAnsi"/>
                <w:spacing w:val="-3"/>
                <w:sz w:val="18"/>
                <w:szCs w:val="18"/>
              </w:rPr>
              <w:t>Niet laten braken! Meestal is braken niet aangewezen, bel eerst</w:t>
            </w:r>
          </w:p>
          <w:p w14:paraId="7346B104" w14:textId="77777777" w:rsidR="00AF1D97" w:rsidRPr="00AF1D97" w:rsidRDefault="00AF1D97" w:rsidP="00A36532">
            <w:pPr>
              <w:suppressAutoHyphens/>
              <w:ind w:left="74"/>
              <w:rPr>
                <w:rFonts w:asciiTheme="minorHAnsi" w:hAnsiTheme="minorHAnsi" w:cstheme="minorHAnsi"/>
                <w:spacing w:val="-3"/>
                <w:sz w:val="18"/>
                <w:szCs w:val="18"/>
              </w:rPr>
            </w:pPr>
            <w:r w:rsidRPr="00AF1D97">
              <w:rPr>
                <w:rFonts w:asciiTheme="minorHAnsi" w:hAnsiTheme="minorHAnsi" w:cstheme="minorHAnsi"/>
                <w:spacing w:val="-3"/>
                <w:sz w:val="18"/>
                <w:szCs w:val="18"/>
              </w:rPr>
              <w:t>Spoel overvloedig met water na spatten van een schadelijke stof in de ogen of op de huid</w:t>
            </w:r>
          </w:p>
          <w:p w14:paraId="7A01CAB4" w14:textId="77777777" w:rsidR="00AF1D97" w:rsidRPr="00AF1D97" w:rsidRDefault="00AF1D97" w:rsidP="00A36532">
            <w:pPr>
              <w:suppressAutoHyphens/>
              <w:ind w:left="74"/>
              <w:rPr>
                <w:rFonts w:asciiTheme="minorHAnsi" w:hAnsiTheme="minorHAnsi" w:cstheme="minorHAnsi"/>
                <w:spacing w:val="-3"/>
                <w:sz w:val="18"/>
                <w:szCs w:val="18"/>
              </w:rPr>
            </w:pPr>
            <w:r w:rsidRPr="00AF1D97">
              <w:rPr>
                <w:rFonts w:asciiTheme="minorHAnsi" w:hAnsiTheme="minorHAnsi" w:cstheme="minorHAnsi"/>
                <w:spacing w:val="-3"/>
                <w:sz w:val="18"/>
                <w:szCs w:val="18"/>
              </w:rPr>
              <w:t>Verlucht de ruimte goed als er irriterend of giftig gas vrijgekomen is.</w:t>
            </w:r>
          </w:p>
        </w:tc>
      </w:tr>
      <w:tr w:rsidR="00AF1D97" w:rsidRPr="00AF1D97" w14:paraId="39026B8B" w14:textId="77777777" w:rsidTr="00A36532">
        <w:tc>
          <w:tcPr>
            <w:tcW w:w="1560" w:type="dxa"/>
          </w:tcPr>
          <w:p w14:paraId="3B622561" w14:textId="77777777" w:rsidR="00AF1D97" w:rsidRPr="00AF1D97" w:rsidRDefault="00AF1D97" w:rsidP="00A36532">
            <w:pPr>
              <w:suppressAutoHyphens/>
              <w:rPr>
                <w:rFonts w:asciiTheme="minorHAnsi" w:hAnsiTheme="minorHAnsi" w:cstheme="minorHAnsi"/>
                <w:spacing w:val="-3"/>
              </w:rPr>
            </w:pPr>
            <w:r w:rsidRPr="00AF1D97">
              <w:rPr>
                <w:rFonts w:asciiTheme="minorHAnsi" w:hAnsiTheme="minorHAnsi" w:cstheme="minorHAnsi"/>
                <w:noProof/>
                <w:spacing w:val="-3"/>
                <w:lang w:val="nl-BE" w:eastAsia="nl-BE"/>
              </w:rPr>
              <w:drawing>
                <wp:inline distT="0" distB="0" distL="0" distR="0" wp14:anchorId="75F916B5" wp14:editId="6FE9273F">
                  <wp:extent cx="862330" cy="845185"/>
                  <wp:effectExtent l="19050" t="19050" r="13970" b="1206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t="-633" b="-633"/>
                          <a:stretch>
                            <a:fillRect/>
                          </a:stretch>
                        </pic:blipFill>
                        <pic:spPr bwMode="auto">
                          <a:xfrm>
                            <a:off x="0" y="0"/>
                            <a:ext cx="862330" cy="845185"/>
                          </a:xfrm>
                          <a:prstGeom prst="rect">
                            <a:avLst/>
                          </a:prstGeom>
                          <a:noFill/>
                          <a:ln w="9525" cmpd="sng">
                            <a:solidFill>
                              <a:srgbClr val="000000"/>
                            </a:solidFill>
                            <a:miter lim="800000"/>
                            <a:headEnd/>
                            <a:tailEnd/>
                          </a:ln>
                          <a:effectLst/>
                        </pic:spPr>
                      </pic:pic>
                    </a:graphicData>
                  </a:graphic>
                </wp:inline>
              </w:drawing>
            </w:r>
            <w:r w:rsidRPr="00AF1D97">
              <w:rPr>
                <w:rFonts w:asciiTheme="minorHAnsi" w:hAnsiTheme="minorHAnsi" w:cstheme="minorHAnsi"/>
                <w:spacing w:val="-3"/>
              </w:rPr>
              <w:t xml:space="preserve"> </w:t>
            </w:r>
          </w:p>
        </w:tc>
        <w:tc>
          <w:tcPr>
            <w:tcW w:w="3969" w:type="dxa"/>
          </w:tcPr>
          <w:p w14:paraId="3F40D4E7" w14:textId="77777777" w:rsidR="00AF1D97" w:rsidRPr="00AF1D97" w:rsidRDefault="00AF1D97" w:rsidP="00A36532">
            <w:pPr>
              <w:suppressAutoHyphens/>
              <w:ind w:left="73"/>
              <w:rPr>
                <w:rFonts w:asciiTheme="minorHAnsi" w:hAnsiTheme="minorHAnsi" w:cstheme="minorHAnsi"/>
                <w:spacing w:val="-3"/>
                <w:sz w:val="18"/>
                <w:szCs w:val="18"/>
              </w:rPr>
            </w:pPr>
          </w:p>
          <w:p w14:paraId="35347384" w14:textId="77777777" w:rsidR="00AF1D97" w:rsidRPr="00AF1D97" w:rsidRDefault="00AF1D97" w:rsidP="00A36532">
            <w:pPr>
              <w:suppressAutoHyphens/>
              <w:ind w:left="73"/>
              <w:rPr>
                <w:rFonts w:asciiTheme="minorHAnsi" w:hAnsiTheme="minorHAnsi" w:cstheme="minorHAnsi"/>
                <w:spacing w:val="-3"/>
                <w:sz w:val="18"/>
                <w:szCs w:val="18"/>
              </w:rPr>
            </w:pPr>
            <w:r w:rsidRPr="00AF1D97">
              <w:rPr>
                <w:rFonts w:asciiTheme="minorHAnsi" w:hAnsiTheme="minorHAnsi" w:cstheme="minorHAnsi"/>
                <w:spacing w:val="-3"/>
                <w:sz w:val="18"/>
                <w:szCs w:val="18"/>
              </w:rPr>
              <w:t>Brandweer</w:t>
            </w:r>
          </w:p>
          <w:p w14:paraId="38406160" w14:textId="77777777" w:rsidR="00AF1D97" w:rsidRPr="00AF1D97" w:rsidRDefault="00AF1D97" w:rsidP="00A36532">
            <w:pPr>
              <w:suppressAutoHyphens/>
              <w:ind w:left="73"/>
              <w:rPr>
                <w:rFonts w:asciiTheme="minorHAnsi" w:hAnsiTheme="minorHAnsi" w:cstheme="minorHAnsi"/>
                <w:spacing w:val="-3"/>
                <w:sz w:val="18"/>
                <w:szCs w:val="18"/>
              </w:rPr>
            </w:pPr>
          </w:p>
          <w:p w14:paraId="18E47239" w14:textId="77777777" w:rsidR="00AF1D97" w:rsidRPr="00AF1D97" w:rsidRDefault="00AF1D97" w:rsidP="00A36532">
            <w:pPr>
              <w:suppressAutoHyphens/>
              <w:ind w:left="73"/>
              <w:rPr>
                <w:rFonts w:asciiTheme="minorHAnsi" w:hAnsiTheme="minorHAnsi" w:cstheme="minorHAnsi"/>
                <w:spacing w:val="-3"/>
                <w:sz w:val="18"/>
                <w:szCs w:val="18"/>
              </w:rPr>
            </w:pPr>
            <w:r w:rsidRPr="00AF1D97">
              <w:rPr>
                <w:rFonts w:asciiTheme="minorHAnsi" w:hAnsiTheme="minorHAnsi" w:cstheme="minorHAnsi"/>
                <w:spacing w:val="-3"/>
                <w:sz w:val="18"/>
                <w:szCs w:val="18"/>
              </w:rPr>
              <w:t xml:space="preserve">Tel.  </w:t>
            </w:r>
            <w:r w:rsidRPr="00AF1D97">
              <w:rPr>
                <w:rFonts w:asciiTheme="minorHAnsi" w:hAnsiTheme="minorHAnsi" w:cstheme="minorHAnsi"/>
                <w:b/>
                <w:spacing w:val="-3"/>
                <w:sz w:val="24"/>
                <w:szCs w:val="24"/>
              </w:rPr>
              <w:t>100</w:t>
            </w:r>
            <w:r w:rsidRPr="00AF1D97">
              <w:rPr>
                <w:rFonts w:asciiTheme="minorHAnsi" w:hAnsiTheme="minorHAnsi" w:cstheme="minorHAnsi"/>
                <w:spacing w:val="-3"/>
                <w:sz w:val="18"/>
                <w:szCs w:val="18"/>
              </w:rPr>
              <w:t xml:space="preserve">   GSM </w:t>
            </w:r>
            <w:r w:rsidRPr="00AF1D97">
              <w:rPr>
                <w:rFonts w:asciiTheme="minorHAnsi" w:hAnsiTheme="minorHAnsi" w:cstheme="minorHAnsi"/>
                <w:b/>
                <w:spacing w:val="-3"/>
                <w:sz w:val="24"/>
                <w:szCs w:val="24"/>
              </w:rPr>
              <w:t>112</w:t>
            </w:r>
          </w:p>
          <w:p w14:paraId="0EFEC017" w14:textId="77777777" w:rsidR="00AF1D97" w:rsidRPr="00AF1D97" w:rsidRDefault="00AF1D97" w:rsidP="00A36532">
            <w:pPr>
              <w:suppressAutoHyphens/>
              <w:ind w:left="73"/>
              <w:rPr>
                <w:rFonts w:asciiTheme="minorHAnsi" w:hAnsiTheme="minorHAnsi" w:cstheme="minorHAnsi"/>
                <w:spacing w:val="-3"/>
                <w:sz w:val="18"/>
                <w:szCs w:val="18"/>
              </w:rPr>
            </w:pPr>
          </w:p>
        </w:tc>
        <w:tc>
          <w:tcPr>
            <w:tcW w:w="4693" w:type="dxa"/>
          </w:tcPr>
          <w:p w14:paraId="5E1BDB7D" w14:textId="77777777" w:rsidR="00AF1D97" w:rsidRPr="00AF1D97" w:rsidRDefault="00AF1D97" w:rsidP="00A36532">
            <w:pPr>
              <w:suppressAutoHyphens/>
              <w:ind w:left="74"/>
              <w:rPr>
                <w:rFonts w:asciiTheme="minorHAnsi" w:hAnsiTheme="minorHAnsi" w:cstheme="minorHAnsi"/>
                <w:spacing w:val="-3"/>
                <w:sz w:val="18"/>
                <w:szCs w:val="18"/>
              </w:rPr>
            </w:pPr>
          </w:p>
          <w:p w14:paraId="6DC03FE5" w14:textId="77777777" w:rsidR="00AF1D97" w:rsidRPr="00AF1D97" w:rsidRDefault="00AF1D97" w:rsidP="00A36532">
            <w:pPr>
              <w:suppressAutoHyphens/>
              <w:ind w:left="74"/>
              <w:rPr>
                <w:rFonts w:asciiTheme="minorHAnsi" w:hAnsiTheme="minorHAnsi" w:cstheme="minorHAnsi"/>
                <w:spacing w:val="-3"/>
                <w:sz w:val="18"/>
                <w:szCs w:val="18"/>
              </w:rPr>
            </w:pPr>
            <w:r w:rsidRPr="00AF1D97">
              <w:rPr>
                <w:rFonts w:asciiTheme="minorHAnsi" w:hAnsiTheme="minorHAnsi" w:cstheme="minorHAnsi"/>
                <w:spacing w:val="-3"/>
                <w:sz w:val="18"/>
                <w:szCs w:val="18"/>
              </w:rPr>
              <w:t>Vermeld de plaats van de brand en punt en straatnaam waar de brandweer wordt opgewacht</w:t>
            </w:r>
          </w:p>
          <w:p w14:paraId="03602D34" w14:textId="77777777" w:rsidR="00AF1D97" w:rsidRPr="00AF1D97" w:rsidRDefault="00AF1D97" w:rsidP="00A36532">
            <w:pPr>
              <w:suppressAutoHyphens/>
              <w:ind w:left="74"/>
              <w:rPr>
                <w:rFonts w:asciiTheme="minorHAnsi" w:hAnsiTheme="minorHAnsi" w:cstheme="minorHAnsi"/>
                <w:spacing w:val="-3"/>
                <w:sz w:val="18"/>
                <w:szCs w:val="18"/>
              </w:rPr>
            </w:pPr>
            <w:r w:rsidRPr="00AF1D97">
              <w:rPr>
                <w:rFonts w:asciiTheme="minorHAnsi" w:hAnsiTheme="minorHAnsi" w:cstheme="minorHAnsi"/>
                <w:spacing w:val="-3"/>
                <w:sz w:val="18"/>
                <w:szCs w:val="18"/>
              </w:rPr>
              <w:t>Vermeld de aard van de brand (gas, vloeistof, vaste stoffen,...)</w:t>
            </w:r>
          </w:p>
          <w:p w14:paraId="1BB2E4DB" w14:textId="77777777" w:rsidR="00AF1D97" w:rsidRPr="00AF1D97" w:rsidRDefault="00AF1D97" w:rsidP="00A36532">
            <w:pPr>
              <w:suppressAutoHyphens/>
              <w:ind w:left="74"/>
              <w:rPr>
                <w:rFonts w:asciiTheme="minorHAnsi" w:hAnsiTheme="minorHAnsi" w:cstheme="minorHAnsi"/>
                <w:spacing w:val="-3"/>
                <w:sz w:val="18"/>
                <w:szCs w:val="18"/>
              </w:rPr>
            </w:pPr>
            <w:r w:rsidRPr="00AF1D97">
              <w:rPr>
                <w:rFonts w:asciiTheme="minorHAnsi" w:hAnsiTheme="minorHAnsi" w:cstheme="minorHAnsi"/>
                <w:spacing w:val="-3"/>
                <w:sz w:val="18"/>
                <w:szCs w:val="18"/>
              </w:rPr>
              <w:t xml:space="preserve">Vermeld de omvang, de beschikbaarheid van bluswater, de aanwezigheid van gewonden, de aanwezigheid van EHBO </w:t>
            </w:r>
          </w:p>
        </w:tc>
      </w:tr>
      <w:tr w:rsidR="00AF1D97" w:rsidRPr="00AF1D97" w14:paraId="244C44ED" w14:textId="77777777" w:rsidTr="00A36532">
        <w:tc>
          <w:tcPr>
            <w:tcW w:w="1560" w:type="dxa"/>
          </w:tcPr>
          <w:p w14:paraId="2CE48000" w14:textId="77777777" w:rsidR="00AF1D97" w:rsidRPr="00AF1D97" w:rsidRDefault="00AF1D97" w:rsidP="00A36532">
            <w:pPr>
              <w:suppressAutoHyphens/>
              <w:rPr>
                <w:rFonts w:asciiTheme="minorHAnsi" w:hAnsiTheme="minorHAnsi" w:cstheme="minorHAnsi"/>
                <w:spacing w:val="-3"/>
              </w:rPr>
            </w:pPr>
            <w:r w:rsidRPr="00AF1D97">
              <w:rPr>
                <w:rFonts w:asciiTheme="minorHAnsi" w:hAnsiTheme="minorHAnsi" w:cstheme="minorHAnsi"/>
                <w:spacing w:val="-3"/>
              </w:rPr>
              <w:t xml:space="preserve"> </w:t>
            </w:r>
            <w:r w:rsidRPr="00AF1D97">
              <w:rPr>
                <w:rFonts w:asciiTheme="minorHAnsi" w:hAnsiTheme="minorHAnsi" w:cstheme="minorHAnsi"/>
                <w:noProof/>
                <w:spacing w:val="-3"/>
                <w:lang w:val="nl-BE" w:eastAsia="nl-BE"/>
              </w:rPr>
              <w:drawing>
                <wp:inline distT="0" distB="0" distL="0" distR="0" wp14:anchorId="5E9381B6" wp14:editId="5BE41DA0">
                  <wp:extent cx="690245" cy="690245"/>
                  <wp:effectExtent l="19050" t="19050" r="14605" b="1460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l="-453" r="-453"/>
                          <a:stretch>
                            <a:fillRect/>
                          </a:stretch>
                        </pic:blipFill>
                        <pic:spPr bwMode="auto">
                          <a:xfrm>
                            <a:off x="0" y="0"/>
                            <a:ext cx="690245" cy="690245"/>
                          </a:xfrm>
                          <a:prstGeom prst="rect">
                            <a:avLst/>
                          </a:prstGeom>
                          <a:noFill/>
                          <a:ln w="9525" cmpd="sng">
                            <a:solidFill>
                              <a:srgbClr val="000000"/>
                            </a:solidFill>
                            <a:miter lim="800000"/>
                            <a:headEnd/>
                            <a:tailEnd/>
                          </a:ln>
                          <a:effectLst/>
                        </pic:spPr>
                      </pic:pic>
                    </a:graphicData>
                  </a:graphic>
                </wp:inline>
              </w:drawing>
            </w:r>
          </w:p>
          <w:p w14:paraId="550F44EF" w14:textId="77777777" w:rsidR="00AF1D97" w:rsidRPr="00AF1D97" w:rsidRDefault="00AF1D97" w:rsidP="00A36532">
            <w:pPr>
              <w:suppressAutoHyphens/>
              <w:rPr>
                <w:rFonts w:asciiTheme="minorHAnsi" w:hAnsiTheme="minorHAnsi" w:cstheme="minorHAnsi"/>
                <w:spacing w:val="-3"/>
              </w:rPr>
            </w:pPr>
          </w:p>
        </w:tc>
        <w:tc>
          <w:tcPr>
            <w:tcW w:w="3969" w:type="dxa"/>
          </w:tcPr>
          <w:p w14:paraId="45D462DC" w14:textId="77777777" w:rsidR="00AF1D97" w:rsidRPr="00AF1D97" w:rsidRDefault="00AF1D97" w:rsidP="00A36532">
            <w:pPr>
              <w:suppressAutoHyphens/>
              <w:ind w:left="73"/>
              <w:rPr>
                <w:rFonts w:asciiTheme="minorHAnsi" w:hAnsiTheme="minorHAnsi" w:cstheme="minorHAnsi"/>
                <w:spacing w:val="-3"/>
                <w:sz w:val="18"/>
                <w:szCs w:val="18"/>
              </w:rPr>
            </w:pPr>
          </w:p>
          <w:p w14:paraId="7FE16A2F" w14:textId="77777777" w:rsidR="00AF1D97" w:rsidRPr="00AF1D97" w:rsidRDefault="00AF1D97" w:rsidP="00A36532">
            <w:pPr>
              <w:suppressAutoHyphens/>
              <w:ind w:left="73"/>
              <w:rPr>
                <w:rFonts w:asciiTheme="minorHAnsi" w:hAnsiTheme="minorHAnsi" w:cstheme="minorHAnsi"/>
                <w:spacing w:val="-3"/>
                <w:sz w:val="18"/>
                <w:szCs w:val="18"/>
              </w:rPr>
            </w:pPr>
            <w:r w:rsidRPr="00AF1D97">
              <w:rPr>
                <w:rFonts w:asciiTheme="minorHAnsi" w:hAnsiTheme="minorHAnsi" w:cstheme="minorHAnsi"/>
                <w:spacing w:val="-3"/>
                <w:sz w:val="18"/>
                <w:szCs w:val="18"/>
              </w:rPr>
              <w:t>Politiediensten</w:t>
            </w:r>
          </w:p>
          <w:p w14:paraId="05B38C3B" w14:textId="77777777" w:rsidR="00AF1D97" w:rsidRPr="00AF1D97" w:rsidRDefault="00AF1D97" w:rsidP="00A36532">
            <w:pPr>
              <w:suppressAutoHyphens/>
              <w:ind w:left="73"/>
              <w:rPr>
                <w:rFonts w:asciiTheme="minorHAnsi" w:hAnsiTheme="minorHAnsi" w:cstheme="minorHAnsi"/>
                <w:spacing w:val="-3"/>
                <w:sz w:val="18"/>
                <w:szCs w:val="18"/>
              </w:rPr>
            </w:pPr>
            <w:r w:rsidRPr="00AF1D97">
              <w:rPr>
                <w:rFonts w:asciiTheme="minorHAnsi" w:hAnsiTheme="minorHAnsi" w:cstheme="minorHAnsi"/>
                <w:spacing w:val="-3"/>
                <w:sz w:val="18"/>
                <w:szCs w:val="18"/>
              </w:rPr>
              <w:t xml:space="preserve"> </w:t>
            </w:r>
          </w:p>
          <w:p w14:paraId="54177059" w14:textId="77777777" w:rsidR="00AF1D97" w:rsidRPr="00AF1D97" w:rsidRDefault="00AF1D97" w:rsidP="00A36532">
            <w:pPr>
              <w:suppressAutoHyphens/>
              <w:ind w:left="73"/>
              <w:rPr>
                <w:rFonts w:asciiTheme="minorHAnsi" w:hAnsiTheme="minorHAnsi" w:cstheme="minorHAnsi"/>
                <w:spacing w:val="-3"/>
                <w:sz w:val="18"/>
                <w:szCs w:val="18"/>
              </w:rPr>
            </w:pPr>
            <w:r w:rsidRPr="00AF1D97">
              <w:rPr>
                <w:rFonts w:asciiTheme="minorHAnsi" w:hAnsiTheme="minorHAnsi" w:cstheme="minorHAnsi"/>
                <w:spacing w:val="-3"/>
                <w:sz w:val="18"/>
                <w:szCs w:val="18"/>
              </w:rPr>
              <w:t xml:space="preserve">Tel.  </w:t>
            </w:r>
            <w:r w:rsidRPr="00AF1D97">
              <w:rPr>
                <w:rFonts w:asciiTheme="minorHAnsi" w:hAnsiTheme="minorHAnsi" w:cstheme="minorHAnsi"/>
                <w:b/>
                <w:spacing w:val="-3"/>
                <w:sz w:val="24"/>
                <w:szCs w:val="24"/>
              </w:rPr>
              <w:t>101</w:t>
            </w:r>
            <w:r w:rsidRPr="00AF1D97">
              <w:rPr>
                <w:rFonts w:asciiTheme="minorHAnsi" w:hAnsiTheme="minorHAnsi" w:cstheme="minorHAnsi"/>
                <w:spacing w:val="-3"/>
                <w:sz w:val="18"/>
                <w:szCs w:val="18"/>
              </w:rPr>
              <w:t xml:space="preserve">   (alg. nummer)</w:t>
            </w:r>
          </w:p>
        </w:tc>
        <w:tc>
          <w:tcPr>
            <w:tcW w:w="4693" w:type="dxa"/>
          </w:tcPr>
          <w:p w14:paraId="223DFA06" w14:textId="77777777" w:rsidR="00AF1D97" w:rsidRPr="00AF1D97" w:rsidRDefault="00AF1D97" w:rsidP="00A36532">
            <w:pPr>
              <w:suppressAutoHyphens/>
              <w:ind w:left="74"/>
              <w:rPr>
                <w:rFonts w:asciiTheme="minorHAnsi" w:hAnsiTheme="minorHAnsi" w:cstheme="minorHAnsi"/>
                <w:spacing w:val="-3"/>
                <w:sz w:val="18"/>
                <w:szCs w:val="18"/>
              </w:rPr>
            </w:pPr>
          </w:p>
          <w:p w14:paraId="3EAD7D0A" w14:textId="77777777" w:rsidR="00AF1D97" w:rsidRPr="00AF1D97" w:rsidRDefault="00AF1D97" w:rsidP="00A36532">
            <w:pPr>
              <w:suppressAutoHyphens/>
              <w:ind w:left="74"/>
              <w:rPr>
                <w:rFonts w:asciiTheme="minorHAnsi" w:hAnsiTheme="minorHAnsi" w:cstheme="minorHAnsi"/>
                <w:spacing w:val="-3"/>
                <w:sz w:val="18"/>
                <w:szCs w:val="18"/>
              </w:rPr>
            </w:pPr>
            <w:r w:rsidRPr="00AF1D97">
              <w:rPr>
                <w:rFonts w:asciiTheme="minorHAnsi" w:hAnsiTheme="minorHAnsi" w:cstheme="minorHAnsi"/>
                <w:spacing w:val="-3"/>
                <w:sz w:val="18"/>
                <w:szCs w:val="18"/>
              </w:rPr>
              <w:t xml:space="preserve">Politie: </w:t>
            </w:r>
          </w:p>
          <w:p w14:paraId="20A2BFB4" w14:textId="77777777" w:rsidR="00AF1D97" w:rsidRPr="00AF1D97" w:rsidRDefault="00AF1D97" w:rsidP="00A36532">
            <w:pPr>
              <w:suppressAutoHyphens/>
              <w:ind w:left="74"/>
              <w:rPr>
                <w:rFonts w:asciiTheme="minorHAnsi" w:hAnsiTheme="minorHAnsi" w:cstheme="minorHAnsi"/>
                <w:spacing w:val="-3"/>
                <w:sz w:val="18"/>
                <w:szCs w:val="18"/>
              </w:rPr>
            </w:pPr>
            <w:r w:rsidRPr="00AF1D97">
              <w:rPr>
                <w:rFonts w:asciiTheme="minorHAnsi" w:hAnsiTheme="minorHAnsi" w:cstheme="minorHAnsi"/>
                <w:spacing w:val="-3"/>
                <w:sz w:val="18"/>
                <w:szCs w:val="18"/>
              </w:rPr>
              <w:t xml:space="preserve">tel urgentie: </w:t>
            </w:r>
          </w:p>
          <w:p w14:paraId="1EA1126B" w14:textId="77777777" w:rsidR="00AF1D97" w:rsidRPr="00AF1D97" w:rsidRDefault="00AF1D97" w:rsidP="00A36532">
            <w:pPr>
              <w:suppressAutoHyphens/>
              <w:ind w:left="74"/>
              <w:rPr>
                <w:rFonts w:asciiTheme="minorHAnsi" w:hAnsiTheme="minorHAnsi" w:cstheme="minorHAnsi"/>
                <w:spacing w:val="-3"/>
                <w:sz w:val="18"/>
                <w:szCs w:val="18"/>
              </w:rPr>
            </w:pPr>
            <w:r w:rsidRPr="00AF1D97">
              <w:rPr>
                <w:rFonts w:asciiTheme="minorHAnsi" w:hAnsiTheme="minorHAnsi" w:cstheme="minorHAnsi"/>
                <w:spacing w:val="-3"/>
                <w:sz w:val="18"/>
                <w:szCs w:val="18"/>
              </w:rPr>
              <w:t xml:space="preserve">tel info:        </w:t>
            </w:r>
          </w:p>
        </w:tc>
      </w:tr>
      <w:bookmarkEnd w:id="3"/>
    </w:tbl>
    <w:p w14:paraId="1CFCF877" w14:textId="77777777" w:rsidR="00AF1D97" w:rsidRPr="00AF1D97" w:rsidRDefault="00AF1D97" w:rsidP="00AF1D97">
      <w:pPr>
        <w:rPr>
          <w:rFonts w:asciiTheme="minorHAnsi" w:hAnsiTheme="minorHAnsi" w:cstheme="minorHAnsi"/>
          <w:sz w:val="22"/>
          <w:szCs w:val="22"/>
        </w:rPr>
      </w:pPr>
    </w:p>
    <w:p w14:paraId="2FD4A1D5" w14:textId="77777777" w:rsidR="00AF1D97" w:rsidRPr="00AF1D97" w:rsidRDefault="00AF1D97" w:rsidP="00AF1D97">
      <w:pPr>
        <w:pBdr>
          <w:top w:val="single" w:sz="4" w:space="1" w:color="auto"/>
          <w:left w:val="single" w:sz="4" w:space="0" w:color="auto"/>
          <w:bottom w:val="single" w:sz="4" w:space="1" w:color="auto"/>
          <w:right w:val="single" w:sz="4" w:space="0" w:color="auto"/>
        </w:pBdr>
        <w:ind w:left="545" w:hanging="545"/>
        <w:jc w:val="center"/>
        <w:rPr>
          <w:rFonts w:asciiTheme="minorHAnsi" w:hAnsiTheme="minorHAnsi" w:cstheme="minorHAnsi"/>
          <w:b/>
          <w:sz w:val="28"/>
          <w:szCs w:val="28"/>
        </w:rPr>
      </w:pPr>
      <w:r w:rsidRPr="00AF1D97">
        <w:rPr>
          <w:rFonts w:asciiTheme="minorHAnsi" w:hAnsiTheme="minorHAnsi" w:cstheme="minorHAnsi"/>
          <w:b/>
          <w:sz w:val="28"/>
          <w:szCs w:val="28"/>
        </w:rPr>
        <w:lastRenderedPageBreak/>
        <w:t>Deel  5 : Andere documenten</w:t>
      </w:r>
    </w:p>
    <w:p w14:paraId="0B512F7D" w14:textId="77777777" w:rsidR="00AF1D97" w:rsidRPr="00AF1D97" w:rsidRDefault="00AF1D97" w:rsidP="00AF1D97">
      <w:pPr>
        <w:pBdr>
          <w:top w:val="single" w:sz="4" w:space="1" w:color="auto"/>
          <w:left w:val="single" w:sz="4" w:space="0" w:color="auto"/>
          <w:bottom w:val="single" w:sz="4" w:space="1" w:color="auto"/>
          <w:right w:val="single" w:sz="4" w:space="0" w:color="auto"/>
        </w:pBdr>
        <w:ind w:left="545" w:hanging="545"/>
        <w:jc w:val="center"/>
        <w:rPr>
          <w:rFonts w:asciiTheme="minorHAnsi" w:hAnsiTheme="minorHAnsi" w:cstheme="minorHAnsi"/>
          <w:b/>
          <w:sz w:val="28"/>
          <w:szCs w:val="28"/>
        </w:rPr>
      </w:pPr>
    </w:p>
    <w:p w14:paraId="44979059" w14:textId="77777777" w:rsidR="00AF1D97" w:rsidRPr="00AF1D97" w:rsidRDefault="00AF1D97" w:rsidP="00AF1D97">
      <w:pPr>
        <w:pStyle w:val="Kop1"/>
        <w:rPr>
          <w:rFonts w:asciiTheme="minorHAnsi" w:hAnsiTheme="minorHAnsi" w:cstheme="minorHAnsi"/>
        </w:rPr>
      </w:pPr>
    </w:p>
    <w:p w14:paraId="05897A2E" w14:textId="77777777" w:rsidR="00AF1D97" w:rsidRPr="00AF1D97" w:rsidRDefault="00AF1D97" w:rsidP="00AF1D97">
      <w:pPr>
        <w:pStyle w:val="Kop1"/>
        <w:rPr>
          <w:rFonts w:asciiTheme="minorHAnsi" w:hAnsiTheme="minorHAnsi" w:cstheme="minorHAnsi"/>
        </w:rPr>
      </w:pPr>
      <w:proofErr w:type="spellStart"/>
      <w:r w:rsidRPr="00AF1D97">
        <w:rPr>
          <w:rFonts w:asciiTheme="minorHAnsi" w:hAnsiTheme="minorHAnsi" w:cstheme="minorHAnsi"/>
        </w:rPr>
        <w:t>O.a</w:t>
      </w:r>
      <w:proofErr w:type="spellEnd"/>
      <w:r w:rsidRPr="00AF1D97">
        <w:rPr>
          <w:rFonts w:asciiTheme="minorHAnsi" w:hAnsiTheme="minorHAnsi" w:cstheme="minorHAnsi"/>
        </w:rPr>
        <w:t xml:space="preserve">. Type </w:t>
      </w:r>
      <w:proofErr w:type="spellStart"/>
      <w:r w:rsidRPr="00AF1D97">
        <w:rPr>
          <w:rFonts w:asciiTheme="minorHAnsi" w:hAnsiTheme="minorHAnsi" w:cstheme="minorHAnsi"/>
        </w:rPr>
        <w:t>Veiligheids</w:t>
      </w:r>
      <w:proofErr w:type="spellEnd"/>
      <w:r w:rsidRPr="00AF1D97">
        <w:rPr>
          <w:rFonts w:asciiTheme="minorHAnsi" w:hAnsiTheme="minorHAnsi" w:cstheme="minorHAnsi"/>
        </w:rPr>
        <w:t xml:space="preserve"> &amp; </w:t>
      </w:r>
      <w:proofErr w:type="spellStart"/>
      <w:r w:rsidRPr="00AF1D97">
        <w:rPr>
          <w:rFonts w:asciiTheme="minorHAnsi" w:hAnsiTheme="minorHAnsi" w:cstheme="minorHAnsi"/>
        </w:rPr>
        <w:t>Gezondheidsplan</w:t>
      </w:r>
      <w:proofErr w:type="spellEnd"/>
      <w:r w:rsidRPr="00AF1D97">
        <w:rPr>
          <w:rFonts w:asciiTheme="minorHAnsi" w:hAnsiTheme="minorHAnsi" w:cstheme="minorHAnsi"/>
        </w:rPr>
        <w:t xml:space="preserve"> </w:t>
      </w:r>
      <w:proofErr w:type="spellStart"/>
      <w:r w:rsidRPr="00AF1D97">
        <w:rPr>
          <w:rFonts w:asciiTheme="minorHAnsi" w:hAnsiTheme="minorHAnsi" w:cstheme="minorHAnsi"/>
        </w:rPr>
        <w:t>voor</w:t>
      </w:r>
      <w:proofErr w:type="spellEnd"/>
      <w:r w:rsidRPr="00AF1D97">
        <w:rPr>
          <w:rFonts w:asciiTheme="minorHAnsi" w:hAnsiTheme="minorHAnsi" w:cstheme="minorHAnsi"/>
        </w:rPr>
        <w:t xml:space="preserve"> </w:t>
      </w:r>
      <w:proofErr w:type="spellStart"/>
      <w:r w:rsidRPr="00AF1D97">
        <w:rPr>
          <w:rFonts w:asciiTheme="minorHAnsi" w:hAnsiTheme="minorHAnsi" w:cstheme="minorHAnsi"/>
        </w:rPr>
        <w:t>onderaannemers</w:t>
      </w:r>
      <w:proofErr w:type="spellEnd"/>
      <w:r w:rsidRPr="00AF1D97">
        <w:rPr>
          <w:rFonts w:asciiTheme="minorHAnsi" w:hAnsiTheme="minorHAnsi" w:cstheme="minorHAnsi"/>
        </w:rPr>
        <w:t>…</w:t>
      </w:r>
    </w:p>
    <w:p w14:paraId="0620F402" w14:textId="77777777" w:rsidR="00AF1D97" w:rsidRPr="00AF1D97" w:rsidRDefault="00AF1D97" w:rsidP="00AF1D97">
      <w:pPr>
        <w:rPr>
          <w:rFonts w:asciiTheme="minorHAnsi" w:hAnsiTheme="minorHAnsi" w:cstheme="minorHAnsi"/>
          <w:sz w:val="22"/>
          <w:szCs w:val="22"/>
        </w:rPr>
      </w:pPr>
    </w:p>
    <w:p w14:paraId="393D942B" w14:textId="77777777" w:rsidR="00AF1D97" w:rsidRPr="00AF1D97" w:rsidRDefault="00AF1D97" w:rsidP="00AF1D97">
      <w:pPr>
        <w:rPr>
          <w:rFonts w:asciiTheme="minorHAnsi" w:hAnsiTheme="minorHAnsi" w:cstheme="minorHAnsi"/>
          <w:sz w:val="22"/>
          <w:szCs w:val="22"/>
        </w:rPr>
      </w:pPr>
      <w:r w:rsidRPr="00AF1D97">
        <w:rPr>
          <w:rFonts w:asciiTheme="minorHAnsi" w:hAnsiTheme="minorHAnsi" w:cstheme="minorHAnsi"/>
          <w:spacing w:val="-3"/>
          <w:sz w:val="22"/>
          <w:szCs w:val="22"/>
        </w:rPr>
        <w:t>Verder aan te vullen door de veiligheidscoördinator ontwerp.</w:t>
      </w:r>
    </w:p>
    <w:p w14:paraId="0A6A0C3E" w14:textId="77777777" w:rsidR="00AF1D97" w:rsidRPr="00AF1D97" w:rsidRDefault="00AF1D97" w:rsidP="00AF1D97">
      <w:pPr>
        <w:rPr>
          <w:rFonts w:asciiTheme="minorHAnsi" w:hAnsiTheme="minorHAnsi" w:cstheme="minorHAnsi"/>
          <w:sz w:val="22"/>
          <w:szCs w:val="22"/>
        </w:rPr>
      </w:pPr>
    </w:p>
    <w:p w14:paraId="2164591A" w14:textId="77777777" w:rsidR="00AF1D97" w:rsidRPr="00AF1D97" w:rsidRDefault="00AF1D97" w:rsidP="00AF1D97">
      <w:pPr>
        <w:rPr>
          <w:rFonts w:asciiTheme="minorHAnsi" w:hAnsiTheme="minorHAnsi" w:cstheme="minorHAnsi"/>
          <w:sz w:val="22"/>
          <w:szCs w:val="22"/>
        </w:rPr>
      </w:pPr>
      <w:r w:rsidRPr="00AF1D97">
        <w:rPr>
          <w:rFonts w:asciiTheme="minorHAnsi" w:hAnsiTheme="minorHAnsi" w:cstheme="minorHAnsi"/>
          <w:sz w:val="22"/>
          <w:szCs w:val="22"/>
        </w:rPr>
        <w:br w:type="page"/>
      </w:r>
    </w:p>
    <w:p w14:paraId="21BB053A" w14:textId="77777777" w:rsidR="00AF1D97" w:rsidRPr="00AF1D97" w:rsidRDefault="00AF1D97" w:rsidP="00AF1D97">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8"/>
          <w:szCs w:val="28"/>
        </w:rPr>
      </w:pPr>
      <w:r w:rsidRPr="00AF1D97">
        <w:rPr>
          <w:rFonts w:asciiTheme="minorHAnsi" w:hAnsiTheme="minorHAnsi" w:cstheme="minorHAnsi"/>
          <w:sz w:val="28"/>
          <w:szCs w:val="28"/>
        </w:rPr>
        <w:lastRenderedPageBreak/>
        <w:t>Veiligheids- en gezondheidsplan voor (onder)aannemers (blad 1)</w:t>
      </w:r>
      <w:bookmarkEnd w:id="4"/>
      <w:bookmarkEnd w:id="5"/>
    </w:p>
    <w:p w14:paraId="1EC44030" w14:textId="77777777" w:rsidR="00AF1D97" w:rsidRPr="00AF1D97" w:rsidRDefault="00AF1D97" w:rsidP="00AF1D97">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8"/>
          <w:szCs w:val="28"/>
        </w:rPr>
      </w:pPr>
    </w:p>
    <w:p w14:paraId="69DF3B2A" w14:textId="77777777" w:rsidR="00AF1D97" w:rsidRPr="00AF1D97" w:rsidRDefault="00AF1D97" w:rsidP="00AF1D97">
      <w:pPr>
        <w:tabs>
          <w:tab w:val="left" w:pos="23"/>
          <w:tab w:val="left" w:pos="510"/>
          <w:tab w:val="left" w:pos="1020"/>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s>
        <w:suppressAutoHyphens/>
        <w:ind w:left="23" w:right="227"/>
        <w:rPr>
          <w:rFonts w:asciiTheme="minorHAnsi" w:hAnsiTheme="minorHAnsi" w:cstheme="minorHAnsi"/>
          <w:sz w:val="18"/>
        </w:rPr>
      </w:pPr>
    </w:p>
    <w:p w14:paraId="33EDB045" w14:textId="77777777" w:rsidR="00AF1D97" w:rsidRPr="00AF1D97" w:rsidRDefault="00AF1D97" w:rsidP="00AF1D97">
      <w:pPr>
        <w:tabs>
          <w:tab w:val="left" w:pos="23"/>
          <w:tab w:val="left" w:pos="510"/>
          <w:tab w:val="left" w:pos="1020"/>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s>
        <w:suppressAutoHyphens/>
        <w:ind w:left="23" w:right="227"/>
        <w:rPr>
          <w:rFonts w:asciiTheme="minorHAnsi" w:hAnsiTheme="minorHAnsi" w:cstheme="minorHAnsi"/>
          <w:sz w:val="22"/>
          <w:szCs w:val="22"/>
        </w:rPr>
      </w:pPr>
      <w:r w:rsidRPr="00AF1D97">
        <w:rPr>
          <w:rFonts w:asciiTheme="minorHAnsi" w:hAnsiTheme="minorHAnsi" w:cstheme="minorHAnsi"/>
          <w:sz w:val="18"/>
        </w:rPr>
        <w:tab/>
      </w:r>
      <w:r w:rsidRPr="00AF1D97">
        <w:rPr>
          <w:rFonts w:asciiTheme="minorHAnsi" w:hAnsiTheme="minorHAnsi" w:cstheme="minorHAnsi"/>
          <w:sz w:val="22"/>
          <w:szCs w:val="22"/>
        </w:rPr>
        <w:t>project:</w:t>
      </w:r>
      <w:r w:rsidRPr="00AF1D97">
        <w:rPr>
          <w:rFonts w:asciiTheme="minorHAnsi" w:hAnsiTheme="minorHAnsi" w:cstheme="minorHAnsi"/>
          <w:sz w:val="22"/>
          <w:szCs w:val="22"/>
        </w:rPr>
        <w:tab/>
      </w:r>
      <w:r w:rsidRPr="00AF1D97">
        <w:rPr>
          <w:rFonts w:asciiTheme="minorHAnsi" w:hAnsiTheme="minorHAnsi" w:cstheme="minorHAnsi"/>
          <w:sz w:val="22"/>
          <w:szCs w:val="22"/>
        </w:rPr>
        <w:tab/>
      </w:r>
      <w:r w:rsidRPr="00AF1D97">
        <w:rPr>
          <w:rFonts w:asciiTheme="minorHAnsi" w:hAnsiTheme="minorHAnsi" w:cstheme="minorHAnsi"/>
          <w:sz w:val="22"/>
          <w:szCs w:val="22"/>
          <w:u w:val="single"/>
        </w:rPr>
        <w:t xml:space="preserve">                                               </w:t>
      </w:r>
      <w:r w:rsidRPr="00AF1D97">
        <w:rPr>
          <w:rFonts w:asciiTheme="minorHAnsi" w:hAnsiTheme="minorHAnsi" w:cstheme="minorHAnsi"/>
          <w:sz w:val="22"/>
          <w:szCs w:val="22"/>
        </w:rPr>
        <w:t xml:space="preserve">        </w:t>
      </w:r>
    </w:p>
    <w:p w14:paraId="40902421" w14:textId="77777777" w:rsidR="00AF1D97" w:rsidRPr="00AF1D97" w:rsidRDefault="00AF1D97" w:rsidP="00AF1D97">
      <w:pPr>
        <w:tabs>
          <w:tab w:val="left" w:pos="23"/>
          <w:tab w:val="left" w:pos="510"/>
          <w:tab w:val="left" w:pos="1020"/>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s>
        <w:suppressAutoHyphens/>
        <w:ind w:left="23" w:right="227"/>
        <w:rPr>
          <w:rFonts w:asciiTheme="minorHAnsi" w:hAnsiTheme="minorHAnsi" w:cstheme="minorHAnsi"/>
          <w:sz w:val="22"/>
          <w:szCs w:val="22"/>
        </w:rPr>
      </w:pPr>
    </w:p>
    <w:p w14:paraId="74C6D064" w14:textId="77777777" w:rsidR="00AF1D97" w:rsidRPr="00AF1D97" w:rsidRDefault="00AF1D97" w:rsidP="00AF1D97">
      <w:pPr>
        <w:tabs>
          <w:tab w:val="left" w:pos="23"/>
          <w:tab w:val="left" w:pos="510"/>
          <w:tab w:val="left" w:pos="1020"/>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s>
        <w:suppressAutoHyphens/>
        <w:ind w:left="23" w:right="227"/>
        <w:rPr>
          <w:rFonts w:asciiTheme="minorHAnsi" w:hAnsiTheme="minorHAnsi" w:cstheme="minorHAnsi"/>
          <w:sz w:val="22"/>
          <w:szCs w:val="22"/>
          <w:u w:val="single"/>
        </w:rPr>
      </w:pPr>
      <w:r w:rsidRPr="00AF1D97">
        <w:rPr>
          <w:rFonts w:asciiTheme="minorHAnsi" w:hAnsiTheme="minorHAnsi" w:cstheme="minorHAnsi"/>
          <w:sz w:val="22"/>
          <w:szCs w:val="22"/>
        </w:rPr>
        <w:tab/>
        <w:t>bouwplaats:</w:t>
      </w:r>
      <w:r w:rsidRPr="00AF1D97">
        <w:rPr>
          <w:rFonts w:asciiTheme="minorHAnsi" w:hAnsiTheme="minorHAnsi" w:cstheme="minorHAnsi"/>
          <w:sz w:val="22"/>
          <w:szCs w:val="22"/>
        </w:rPr>
        <w:tab/>
      </w:r>
      <w:r w:rsidRPr="00AF1D97">
        <w:rPr>
          <w:rFonts w:asciiTheme="minorHAnsi" w:hAnsiTheme="minorHAnsi" w:cstheme="minorHAnsi"/>
          <w:sz w:val="22"/>
          <w:szCs w:val="22"/>
          <w:u w:val="single"/>
        </w:rPr>
        <w:t xml:space="preserve">                                                                                                          </w:t>
      </w:r>
    </w:p>
    <w:p w14:paraId="0A357455" w14:textId="77777777" w:rsidR="00AF1D97" w:rsidRPr="00AF1D97" w:rsidRDefault="00AF1D97" w:rsidP="00AF1D97">
      <w:pPr>
        <w:tabs>
          <w:tab w:val="left" w:pos="23"/>
          <w:tab w:val="left" w:pos="510"/>
          <w:tab w:val="left" w:pos="1020"/>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s>
        <w:suppressAutoHyphens/>
        <w:ind w:left="23" w:right="227"/>
        <w:rPr>
          <w:rFonts w:asciiTheme="minorHAnsi" w:hAnsiTheme="minorHAnsi" w:cstheme="minorHAnsi"/>
          <w:sz w:val="22"/>
          <w:szCs w:val="22"/>
        </w:rPr>
      </w:pPr>
    </w:p>
    <w:p w14:paraId="3FBC98DA" w14:textId="77777777" w:rsidR="00AF1D97" w:rsidRPr="00AF1D97" w:rsidRDefault="00AF1D97" w:rsidP="00AF1D97">
      <w:pPr>
        <w:tabs>
          <w:tab w:val="left" w:pos="23"/>
          <w:tab w:val="left" w:pos="510"/>
          <w:tab w:val="left" w:pos="1020"/>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s>
        <w:suppressAutoHyphens/>
        <w:ind w:left="23" w:right="-113"/>
        <w:rPr>
          <w:rFonts w:asciiTheme="minorHAnsi" w:hAnsiTheme="minorHAnsi" w:cstheme="minorHAnsi"/>
          <w:sz w:val="22"/>
          <w:szCs w:val="22"/>
        </w:rPr>
      </w:pPr>
      <w:r w:rsidRPr="00AF1D97">
        <w:rPr>
          <w:rFonts w:asciiTheme="minorHAnsi" w:hAnsiTheme="minorHAnsi" w:cstheme="minorHAnsi"/>
          <w:sz w:val="22"/>
          <w:szCs w:val="22"/>
        </w:rPr>
        <w:tab/>
        <w:t>onderneming:</w:t>
      </w:r>
      <w:r w:rsidRPr="00AF1D97">
        <w:rPr>
          <w:rFonts w:asciiTheme="minorHAnsi" w:hAnsiTheme="minorHAnsi" w:cstheme="minorHAnsi"/>
          <w:sz w:val="22"/>
          <w:szCs w:val="22"/>
        </w:rPr>
        <w:tab/>
      </w:r>
      <w:r w:rsidRPr="00AF1D97">
        <w:rPr>
          <w:rFonts w:asciiTheme="minorHAnsi" w:hAnsiTheme="minorHAnsi" w:cstheme="minorHAnsi"/>
          <w:sz w:val="22"/>
          <w:szCs w:val="22"/>
        </w:rPr>
        <w:tab/>
      </w:r>
      <w:r w:rsidRPr="00AF1D97">
        <w:rPr>
          <w:rFonts w:asciiTheme="minorHAnsi" w:hAnsiTheme="minorHAnsi" w:cstheme="minorHAnsi"/>
          <w:sz w:val="22"/>
          <w:szCs w:val="22"/>
        </w:rPr>
        <w:tab/>
      </w:r>
      <w:r w:rsidRPr="00AF1D97">
        <w:rPr>
          <w:rFonts w:asciiTheme="minorHAnsi" w:hAnsiTheme="minorHAnsi" w:cstheme="minorHAnsi"/>
          <w:sz w:val="22"/>
          <w:szCs w:val="22"/>
        </w:rPr>
        <w:tab/>
      </w:r>
      <w:r w:rsidRPr="00AF1D97">
        <w:rPr>
          <w:rFonts w:asciiTheme="minorHAnsi" w:hAnsiTheme="minorHAnsi" w:cstheme="minorHAnsi"/>
          <w:sz w:val="22"/>
          <w:szCs w:val="22"/>
        </w:rPr>
        <w:tab/>
      </w:r>
      <w:r w:rsidRPr="00AF1D97">
        <w:rPr>
          <w:rFonts w:asciiTheme="minorHAnsi" w:hAnsiTheme="minorHAnsi" w:cstheme="minorHAnsi"/>
          <w:sz w:val="22"/>
          <w:szCs w:val="22"/>
          <w:u w:val="single"/>
        </w:rPr>
        <w:t xml:space="preserve"> </w:t>
      </w:r>
      <w:r w:rsidRPr="00AF1D97">
        <w:rPr>
          <w:rFonts w:asciiTheme="minorHAnsi" w:hAnsiTheme="minorHAnsi" w:cstheme="minorHAnsi"/>
          <w:sz w:val="22"/>
          <w:szCs w:val="22"/>
        </w:rPr>
        <w:t xml:space="preserve"> </w:t>
      </w:r>
      <w:r w:rsidRPr="00AF1D97">
        <w:rPr>
          <w:rFonts w:asciiTheme="minorHAnsi" w:hAnsiTheme="minorHAnsi" w:cstheme="minorHAnsi"/>
          <w:sz w:val="22"/>
          <w:szCs w:val="22"/>
        </w:rPr>
        <w:tab/>
      </w:r>
      <w:r w:rsidRPr="00AF1D97">
        <w:rPr>
          <w:rFonts w:asciiTheme="minorHAnsi" w:hAnsiTheme="minorHAnsi" w:cstheme="minorHAnsi"/>
          <w:sz w:val="22"/>
          <w:szCs w:val="22"/>
        </w:rPr>
        <w:sym w:font="Wingdings" w:char="F06F"/>
      </w:r>
      <w:r w:rsidRPr="00AF1D97">
        <w:rPr>
          <w:rFonts w:asciiTheme="minorHAnsi" w:hAnsiTheme="minorHAnsi" w:cstheme="minorHAnsi"/>
          <w:sz w:val="22"/>
          <w:szCs w:val="22"/>
        </w:rPr>
        <w:t xml:space="preserve"> aannemer</w:t>
      </w:r>
    </w:p>
    <w:p w14:paraId="4140B0F9" w14:textId="77777777" w:rsidR="00AF1D97" w:rsidRPr="00AF1D97" w:rsidRDefault="00AF1D97" w:rsidP="00AF1D97">
      <w:pPr>
        <w:tabs>
          <w:tab w:val="left" w:pos="23"/>
          <w:tab w:val="left" w:pos="510"/>
          <w:tab w:val="left" w:pos="1020"/>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s>
        <w:suppressAutoHyphens/>
        <w:ind w:left="23" w:right="-113"/>
        <w:rPr>
          <w:rFonts w:asciiTheme="minorHAnsi" w:hAnsiTheme="minorHAnsi" w:cstheme="minorHAnsi"/>
          <w:sz w:val="22"/>
          <w:szCs w:val="22"/>
        </w:rPr>
      </w:pPr>
      <w:r w:rsidRPr="00AF1D97">
        <w:rPr>
          <w:rFonts w:asciiTheme="minorHAnsi" w:hAnsiTheme="minorHAnsi" w:cstheme="minorHAnsi"/>
          <w:sz w:val="22"/>
          <w:szCs w:val="22"/>
        </w:rPr>
        <w:tab/>
      </w:r>
      <w:r w:rsidRPr="00AF1D97">
        <w:rPr>
          <w:rFonts w:asciiTheme="minorHAnsi" w:hAnsiTheme="minorHAnsi" w:cstheme="minorHAnsi"/>
          <w:sz w:val="22"/>
          <w:szCs w:val="22"/>
        </w:rPr>
        <w:tab/>
      </w:r>
      <w:r w:rsidRPr="00AF1D97">
        <w:rPr>
          <w:rFonts w:asciiTheme="minorHAnsi" w:hAnsiTheme="minorHAnsi" w:cstheme="minorHAnsi"/>
          <w:sz w:val="22"/>
          <w:szCs w:val="22"/>
        </w:rPr>
        <w:tab/>
      </w:r>
      <w:r w:rsidRPr="00AF1D97">
        <w:rPr>
          <w:rFonts w:asciiTheme="minorHAnsi" w:hAnsiTheme="minorHAnsi" w:cstheme="minorHAnsi"/>
          <w:sz w:val="22"/>
          <w:szCs w:val="22"/>
        </w:rPr>
        <w:tab/>
      </w:r>
      <w:r w:rsidRPr="00AF1D97">
        <w:rPr>
          <w:rFonts w:asciiTheme="minorHAnsi" w:hAnsiTheme="minorHAnsi" w:cstheme="minorHAnsi"/>
          <w:sz w:val="22"/>
          <w:szCs w:val="22"/>
        </w:rPr>
        <w:tab/>
      </w:r>
      <w:r w:rsidRPr="00AF1D97">
        <w:rPr>
          <w:rFonts w:asciiTheme="minorHAnsi" w:hAnsiTheme="minorHAnsi" w:cstheme="minorHAnsi"/>
          <w:sz w:val="22"/>
          <w:szCs w:val="22"/>
        </w:rPr>
        <w:tab/>
      </w:r>
      <w:r w:rsidRPr="00AF1D97">
        <w:rPr>
          <w:rFonts w:asciiTheme="minorHAnsi" w:hAnsiTheme="minorHAnsi" w:cstheme="minorHAnsi"/>
          <w:sz w:val="22"/>
          <w:szCs w:val="22"/>
        </w:rPr>
        <w:tab/>
      </w:r>
      <w:r w:rsidRPr="00AF1D97">
        <w:rPr>
          <w:rFonts w:asciiTheme="minorHAnsi" w:hAnsiTheme="minorHAnsi" w:cstheme="minorHAnsi"/>
          <w:sz w:val="22"/>
          <w:szCs w:val="22"/>
        </w:rPr>
        <w:tab/>
      </w:r>
      <w:r w:rsidRPr="00AF1D97">
        <w:rPr>
          <w:rFonts w:asciiTheme="minorHAnsi" w:hAnsiTheme="minorHAnsi" w:cstheme="minorHAnsi"/>
          <w:sz w:val="22"/>
          <w:szCs w:val="22"/>
        </w:rPr>
        <w:sym w:font="Wingdings" w:char="F06F"/>
      </w:r>
      <w:r w:rsidRPr="00AF1D97">
        <w:rPr>
          <w:rFonts w:asciiTheme="minorHAnsi" w:hAnsiTheme="minorHAnsi" w:cstheme="minorHAnsi"/>
          <w:sz w:val="22"/>
          <w:szCs w:val="22"/>
        </w:rPr>
        <w:t xml:space="preserve"> onderaannemer</w:t>
      </w:r>
    </w:p>
    <w:p w14:paraId="69D208C3" w14:textId="77777777" w:rsidR="00AF1D97" w:rsidRPr="00AF1D97" w:rsidRDefault="00AF1D97" w:rsidP="00AF1D97">
      <w:pPr>
        <w:tabs>
          <w:tab w:val="left" w:pos="23"/>
          <w:tab w:val="left" w:pos="510"/>
          <w:tab w:val="left" w:pos="1020"/>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s>
        <w:suppressAutoHyphens/>
        <w:ind w:left="23" w:right="-113"/>
        <w:rPr>
          <w:rFonts w:asciiTheme="minorHAnsi" w:hAnsiTheme="minorHAnsi" w:cstheme="minorHAnsi"/>
          <w:sz w:val="22"/>
          <w:szCs w:val="22"/>
        </w:rPr>
      </w:pPr>
      <w:r w:rsidRPr="00AF1D97">
        <w:rPr>
          <w:rFonts w:asciiTheme="minorHAnsi" w:hAnsiTheme="minorHAnsi" w:cstheme="minorHAnsi"/>
          <w:sz w:val="22"/>
          <w:szCs w:val="22"/>
        </w:rPr>
        <w:tab/>
        <w:t>adres:</w:t>
      </w:r>
      <w:r w:rsidRPr="00AF1D97">
        <w:rPr>
          <w:rFonts w:asciiTheme="minorHAnsi" w:hAnsiTheme="minorHAnsi" w:cstheme="minorHAnsi"/>
          <w:sz w:val="22"/>
          <w:szCs w:val="22"/>
        </w:rPr>
        <w:tab/>
      </w:r>
      <w:r w:rsidRPr="00AF1D97">
        <w:rPr>
          <w:rFonts w:asciiTheme="minorHAnsi" w:hAnsiTheme="minorHAnsi" w:cstheme="minorHAnsi"/>
          <w:sz w:val="22"/>
          <w:szCs w:val="22"/>
          <w:u w:val="single"/>
        </w:rPr>
        <w:t xml:space="preserve">                                                              </w:t>
      </w:r>
      <w:r w:rsidRPr="00AF1D97">
        <w:rPr>
          <w:rFonts w:asciiTheme="minorHAnsi" w:hAnsiTheme="minorHAnsi" w:cstheme="minorHAnsi"/>
          <w:sz w:val="22"/>
          <w:szCs w:val="22"/>
        </w:rPr>
        <w:t xml:space="preserve">  </w:t>
      </w:r>
    </w:p>
    <w:p w14:paraId="39A7058B" w14:textId="77777777" w:rsidR="00AF1D97" w:rsidRPr="00AF1D97" w:rsidRDefault="00AF1D97" w:rsidP="00AF1D97">
      <w:pPr>
        <w:tabs>
          <w:tab w:val="left" w:pos="23"/>
          <w:tab w:val="left" w:pos="510"/>
          <w:tab w:val="left" w:pos="1020"/>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s>
        <w:suppressAutoHyphens/>
        <w:ind w:left="4342" w:right="-113" w:hanging="4319"/>
        <w:rPr>
          <w:rFonts w:asciiTheme="minorHAnsi" w:hAnsiTheme="minorHAnsi" w:cstheme="minorHAnsi"/>
          <w:sz w:val="22"/>
          <w:szCs w:val="22"/>
        </w:rPr>
      </w:pPr>
    </w:p>
    <w:p w14:paraId="578C8421" w14:textId="77777777" w:rsidR="00AF1D97" w:rsidRPr="00AF1D97" w:rsidRDefault="00AF1D97" w:rsidP="00AF1D97">
      <w:pPr>
        <w:tabs>
          <w:tab w:val="left" w:pos="23"/>
          <w:tab w:val="left" w:pos="510"/>
          <w:tab w:val="left" w:pos="1020"/>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s>
        <w:suppressAutoHyphens/>
        <w:ind w:left="23" w:right="-113"/>
        <w:rPr>
          <w:rFonts w:asciiTheme="minorHAnsi" w:hAnsiTheme="minorHAnsi" w:cstheme="minorHAnsi"/>
          <w:sz w:val="22"/>
          <w:szCs w:val="22"/>
        </w:rPr>
      </w:pPr>
      <w:r w:rsidRPr="00AF1D97">
        <w:rPr>
          <w:rFonts w:asciiTheme="minorHAnsi" w:hAnsiTheme="minorHAnsi" w:cstheme="minorHAnsi"/>
          <w:sz w:val="22"/>
          <w:szCs w:val="22"/>
        </w:rPr>
        <w:tab/>
        <w:t>pc/gemeente:</w:t>
      </w:r>
      <w:r w:rsidRPr="00AF1D97">
        <w:rPr>
          <w:rFonts w:asciiTheme="minorHAnsi" w:hAnsiTheme="minorHAnsi" w:cstheme="minorHAnsi"/>
          <w:sz w:val="22"/>
          <w:szCs w:val="22"/>
        </w:rPr>
        <w:tab/>
      </w:r>
      <w:r w:rsidRPr="00AF1D97">
        <w:rPr>
          <w:rFonts w:asciiTheme="minorHAnsi" w:hAnsiTheme="minorHAnsi" w:cstheme="minorHAnsi"/>
          <w:sz w:val="22"/>
          <w:szCs w:val="22"/>
          <w:u w:val="single"/>
        </w:rPr>
        <w:t xml:space="preserve">                                                  </w:t>
      </w:r>
    </w:p>
    <w:p w14:paraId="44B5CFA3" w14:textId="77777777" w:rsidR="00AF1D97" w:rsidRPr="00AF1D97" w:rsidRDefault="00AF1D97" w:rsidP="00AF1D97">
      <w:pPr>
        <w:tabs>
          <w:tab w:val="left" w:pos="23"/>
          <w:tab w:val="left" w:pos="510"/>
          <w:tab w:val="left" w:pos="1020"/>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s>
        <w:suppressAutoHyphens/>
        <w:ind w:left="23" w:right="-113"/>
        <w:rPr>
          <w:rFonts w:asciiTheme="minorHAnsi" w:hAnsiTheme="minorHAnsi" w:cstheme="minorHAnsi"/>
          <w:sz w:val="22"/>
          <w:szCs w:val="22"/>
        </w:rPr>
      </w:pPr>
    </w:p>
    <w:p w14:paraId="0DEB7E67" w14:textId="77777777" w:rsidR="00AF1D97" w:rsidRPr="00AF1D97" w:rsidRDefault="00AF1D97" w:rsidP="00AF1D97">
      <w:pPr>
        <w:tabs>
          <w:tab w:val="left" w:pos="23"/>
          <w:tab w:val="left" w:pos="510"/>
          <w:tab w:val="left" w:pos="1020"/>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s>
        <w:suppressAutoHyphens/>
        <w:ind w:left="23" w:right="-113"/>
        <w:rPr>
          <w:rFonts w:asciiTheme="minorHAnsi" w:hAnsiTheme="minorHAnsi" w:cstheme="minorHAnsi"/>
          <w:sz w:val="22"/>
          <w:szCs w:val="22"/>
        </w:rPr>
      </w:pPr>
      <w:r w:rsidRPr="00AF1D97">
        <w:rPr>
          <w:rFonts w:asciiTheme="minorHAnsi" w:hAnsiTheme="minorHAnsi" w:cstheme="minorHAnsi"/>
          <w:sz w:val="22"/>
          <w:szCs w:val="22"/>
        </w:rPr>
        <w:tab/>
        <w:t xml:space="preserve">tel:   </w:t>
      </w:r>
      <w:r w:rsidRPr="00AF1D97">
        <w:rPr>
          <w:rFonts w:asciiTheme="minorHAnsi" w:hAnsiTheme="minorHAnsi" w:cstheme="minorHAnsi"/>
          <w:sz w:val="22"/>
          <w:szCs w:val="22"/>
          <w:u w:val="single"/>
        </w:rPr>
        <w:t xml:space="preserve">    </w:t>
      </w:r>
      <w:r w:rsidRPr="00AF1D97">
        <w:rPr>
          <w:rFonts w:asciiTheme="minorHAnsi" w:hAnsiTheme="minorHAnsi" w:cstheme="minorHAnsi"/>
          <w:sz w:val="22"/>
          <w:szCs w:val="22"/>
        </w:rPr>
        <w:t xml:space="preserve"> / </w:t>
      </w:r>
      <w:r w:rsidRPr="00AF1D97">
        <w:rPr>
          <w:rFonts w:asciiTheme="minorHAnsi" w:hAnsiTheme="minorHAnsi" w:cstheme="minorHAnsi"/>
          <w:sz w:val="22"/>
          <w:szCs w:val="22"/>
          <w:u w:val="single"/>
        </w:rPr>
        <w:t xml:space="preserve">                    </w:t>
      </w:r>
      <w:r w:rsidRPr="00AF1D97">
        <w:rPr>
          <w:rFonts w:asciiTheme="minorHAnsi" w:hAnsiTheme="minorHAnsi" w:cstheme="minorHAnsi"/>
          <w:sz w:val="22"/>
          <w:szCs w:val="22"/>
        </w:rPr>
        <w:t xml:space="preserve">   fax:   </w:t>
      </w:r>
      <w:r w:rsidRPr="00AF1D97">
        <w:rPr>
          <w:rFonts w:asciiTheme="minorHAnsi" w:hAnsiTheme="minorHAnsi" w:cstheme="minorHAnsi"/>
          <w:sz w:val="22"/>
          <w:szCs w:val="22"/>
          <w:u w:val="single"/>
        </w:rPr>
        <w:t xml:space="preserve">     </w:t>
      </w:r>
      <w:r w:rsidRPr="00AF1D97">
        <w:rPr>
          <w:rFonts w:asciiTheme="minorHAnsi" w:hAnsiTheme="minorHAnsi" w:cstheme="minorHAnsi"/>
          <w:sz w:val="22"/>
          <w:szCs w:val="22"/>
        </w:rPr>
        <w:t xml:space="preserve"> /____________</w:t>
      </w:r>
      <w:r w:rsidRPr="00AF1D97">
        <w:rPr>
          <w:rFonts w:asciiTheme="minorHAnsi" w:hAnsiTheme="minorHAnsi" w:cstheme="minorHAnsi"/>
          <w:sz w:val="22"/>
          <w:szCs w:val="22"/>
          <w:u w:val="single"/>
        </w:rPr>
        <w:t xml:space="preserve">                                       </w:t>
      </w:r>
      <w:r w:rsidRPr="00AF1D97">
        <w:rPr>
          <w:rFonts w:asciiTheme="minorHAnsi" w:hAnsiTheme="minorHAnsi" w:cstheme="minorHAnsi"/>
          <w:sz w:val="22"/>
          <w:szCs w:val="22"/>
        </w:rPr>
        <w:t xml:space="preserve"> </w:t>
      </w:r>
    </w:p>
    <w:p w14:paraId="1E5CF542" w14:textId="77777777" w:rsidR="00AF1D97" w:rsidRPr="00AF1D97" w:rsidRDefault="00AF1D97" w:rsidP="00AF1D97">
      <w:pPr>
        <w:tabs>
          <w:tab w:val="left" w:pos="23"/>
          <w:tab w:val="left" w:pos="510"/>
          <w:tab w:val="left" w:pos="1020"/>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s>
        <w:suppressAutoHyphens/>
        <w:ind w:left="23" w:right="-113"/>
        <w:rPr>
          <w:rFonts w:asciiTheme="minorHAnsi" w:hAnsiTheme="minorHAnsi" w:cstheme="minorHAnsi"/>
          <w:sz w:val="18"/>
        </w:rPr>
      </w:pPr>
    </w:p>
    <w:p w14:paraId="6F39B586" w14:textId="77777777" w:rsidR="00AF1D97" w:rsidRPr="00AF1D97" w:rsidRDefault="00AF1D97" w:rsidP="00AF1D97">
      <w:pPr>
        <w:tabs>
          <w:tab w:val="left" w:pos="23"/>
          <w:tab w:val="left" w:pos="510"/>
          <w:tab w:val="left" w:pos="1020"/>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s>
        <w:suppressAutoHyphens/>
        <w:ind w:left="23" w:right="-113"/>
        <w:rPr>
          <w:rFonts w:asciiTheme="minorHAnsi" w:hAnsiTheme="minorHAnsi" w:cstheme="minorHAnsi"/>
          <w:sz w:val="22"/>
          <w:szCs w:val="22"/>
          <w:u w:val="single"/>
        </w:rPr>
      </w:pPr>
      <w:r w:rsidRPr="00AF1D97">
        <w:rPr>
          <w:rFonts w:asciiTheme="minorHAnsi" w:hAnsiTheme="minorHAnsi" w:cstheme="minorHAnsi"/>
          <w:i/>
          <w:sz w:val="22"/>
          <w:szCs w:val="22"/>
          <w:u w:val="single"/>
        </w:rPr>
        <w:t>ALGEMENE INFORMATIE</w:t>
      </w:r>
      <w:r w:rsidRPr="00AF1D97">
        <w:rPr>
          <w:rFonts w:asciiTheme="minorHAnsi" w:hAnsiTheme="minorHAnsi" w:cstheme="minorHAnsi"/>
          <w:sz w:val="22"/>
          <w:szCs w:val="22"/>
          <w:u w:val="single"/>
        </w:rPr>
        <w:t>:</w:t>
      </w:r>
    </w:p>
    <w:p w14:paraId="13F5B9A3" w14:textId="77777777" w:rsidR="00AF1D97" w:rsidRPr="00AF1D97" w:rsidRDefault="00AF1D97" w:rsidP="00AF1D97">
      <w:pPr>
        <w:tabs>
          <w:tab w:val="left" w:pos="23"/>
          <w:tab w:val="left" w:pos="510"/>
          <w:tab w:val="left" w:pos="1020"/>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s>
        <w:suppressAutoHyphens/>
        <w:ind w:left="23" w:right="-113"/>
        <w:rPr>
          <w:rFonts w:asciiTheme="minorHAnsi" w:hAnsiTheme="minorHAnsi" w:cstheme="minorHAnsi"/>
          <w:sz w:val="22"/>
          <w:szCs w:val="22"/>
        </w:rPr>
      </w:pPr>
    </w:p>
    <w:p w14:paraId="54DF61AE" w14:textId="77777777" w:rsidR="00AF1D97" w:rsidRPr="00AF1D97" w:rsidRDefault="00AF1D97" w:rsidP="00AF1D97">
      <w:pPr>
        <w:tabs>
          <w:tab w:val="left" w:pos="23"/>
          <w:tab w:val="left" w:pos="510"/>
          <w:tab w:val="left" w:pos="1020"/>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s>
        <w:suppressAutoHyphens/>
        <w:ind w:left="23" w:right="-113"/>
        <w:rPr>
          <w:rFonts w:asciiTheme="minorHAnsi" w:hAnsiTheme="minorHAnsi" w:cstheme="minorHAnsi"/>
          <w:sz w:val="22"/>
          <w:szCs w:val="22"/>
        </w:rPr>
      </w:pPr>
      <w:r w:rsidRPr="00AF1D97">
        <w:rPr>
          <w:rFonts w:asciiTheme="minorHAnsi" w:hAnsiTheme="minorHAnsi" w:cstheme="minorHAnsi"/>
          <w:sz w:val="22"/>
          <w:szCs w:val="22"/>
        </w:rPr>
        <w:tab/>
        <w:t>Preventieadviseur :</w:t>
      </w:r>
    </w:p>
    <w:p w14:paraId="18B32449" w14:textId="77777777" w:rsidR="00AF1D97" w:rsidRPr="00AF1D97" w:rsidRDefault="00AF1D97" w:rsidP="00AF1D97">
      <w:pPr>
        <w:tabs>
          <w:tab w:val="left" w:pos="23"/>
          <w:tab w:val="left" w:pos="510"/>
          <w:tab w:val="left" w:pos="1020"/>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s>
        <w:suppressAutoHyphens/>
        <w:ind w:left="23" w:right="-113"/>
        <w:rPr>
          <w:rFonts w:asciiTheme="minorHAnsi" w:hAnsiTheme="minorHAnsi" w:cstheme="minorHAnsi"/>
          <w:sz w:val="22"/>
          <w:szCs w:val="22"/>
        </w:rPr>
      </w:pPr>
      <w:r w:rsidRPr="00AF1D97">
        <w:rPr>
          <w:rFonts w:asciiTheme="minorHAnsi" w:hAnsiTheme="minorHAnsi" w:cstheme="minorHAnsi"/>
          <w:sz w:val="22"/>
          <w:szCs w:val="22"/>
        </w:rPr>
        <w:tab/>
      </w:r>
      <w:r w:rsidRPr="00AF1D97">
        <w:rPr>
          <w:rFonts w:asciiTheme="minorHAnsi" w:hAnsiTheme="minorHAnsi" w:cstheme="minorHAnsi"/>
          <w:sz w:val="22"/>
          <w:szCs w:val="22"/>
        </w:rPr>
        <w:tab/>
      </w:r>
      <w:r w:rsidRPr="00AF1D97">
        <w:rPr>
          <w:rFonts w:asciiTheme="minorHAnsi" w:hAnsiTheme="minorHAnsi" w:cstheme="minorHAnsi"/>
          <w:sz w:val="22"/>
          <w:szCs w:val="22"/>
        </w:rPr>
        <w:tab/>
      </w:r>
      <w:r w:rsidRPr="00AF1D97">
        <w:rPr>
          <w:rFonts w:asciiTheme="minorHAnsi" w:hAnsiTheme="minorHAnsi" w:cstheme="minorHAnsi"/>
          <w:sz w:val="22"/>
          <w:szCs w:val="22"/>
        </w:rPr>
        <w:tab/>
      </w:r>
      <w:r w:rsidRPr="00AF1D97">
        <w:rPr>
          <w:rFonts w:asciiTheme="minorHAnsi" w:hAnsiTheme="minorHAnsi" w:cstheme="minorHAnsi"/>
          <w:sz w:val="22"/>
          <w:szCs w:val="22"/>
        </w:rPr>
        <w:tab/>
        <w:t xml:space="preserve">                                                                  </w:t>
      </w:r>
    </w:p>
    <w:p w14:paraId="2B83B05B" w14:textId="77777777" w:rsidR="00AF1D97" w:rsidRPr="00AF1D97" w:rsidRDefault="00AF1D97" w:rsidP="00AF1D97">
      <w:pPr>
        <w:tabs>
          <w:tab w:val="left" w:pos="23"/>
          <w:tab w:val="left" w:pos="510"/>
          <w:tab w:val="left" w:pos="1020"/>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s>
        <w:suppressAutoHyphens/>
        <w:ind w:left="23" w:right="-113"/>
        <w:rPr>
          <w:rFonts w:asciiTheme="minorHAnsi" w:hAnsiTheme="minorHAnsi" w:cstheme="minorHAnsi"/>
          <w:sz w:val="22"/>
          <w:szCs w:val="22"/>
        </w:rPr>
      </w:pPr>
      <w:r w:rsidRPr="00AF1D97">
        <w:rPr>
          <w:rFonts w:asciiTheme="minorHAnsi" w:hAnsiTheme="minorHAnsi" w:cstheme="minorHAnsi"/>
          <w:sz w:val="22"/>
          <w:szCs w:val="22"/>
        </w:rPr>
        <w:tab/>
        <w:t>Veiligheidsverantwoordelijke op de werf:</w:t>
      </w:r>
      <w:r w:rsidRPr="00AF1D97">
        <w:rPr>
          <w:rFonts w:asciiTheme="minorHAnsi" w:hAnsiTheme="minorHAnsi" w:cstheme="minorHAnsi"/>
          <w:sz w:val="22"/>
          <w:szCs w:val="22"/>
        </w:rPr>
        <w:tab/>
      </w:r>
      <w:r w:rsidRPr="00AF1D97">
        <w:rPr>
          <w:rFonts w:asciiTheme="minorHAnsi" w:hAnsiTheme="minorHAnsi" w:cstheme="minorHAnsi"/>
          <w:sz w:val="22"/>
          <w:szCs w:val="22"/>
        </w:rPr>
        <w:tab/>
        <w:t xml:space="preserve">                                                                  </w:t>
      </w:r>
    </w:p>
    <w:p w14:paraId="7611507F" w14:textId="77777777" w:rsidR="00AF1D97" w:rsidRPr="00AF1D97" w:rsidRDefault="00AF1D97" w:rsidP="00AF1D97">
      <w:pPr>
        <w:tabs>
          <w:tab w:val="left" w:pos="23"/>
          <w:tab w:val="left" w:pos="510"/>
          <w:tab w:val="left" w:pos="1020"/>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s>
        <w:suppressAutoHyphens/>
        <w:ind w:left="23" w:right="-113"/>
        <w:rPr>
          <w:rFonts w:asciiTheme="minorHAnsi" w:hAnsiTheme="minorHAnsi" w:cstheme="minorHAnsi"/>
          <w:sz w:val="22"/>
          <w:szCs w:val="22"/>
        </w:rPr>
      </w:pPr>
    </w:p>
    <w:p w14:paraId="114A163F" w14:textId="77777777" w:rsidR="00AF1D97" w:rsidRPr="00AF1D97" w:rsidRDefault="00AF1D97" w:rsidP="00AF1D97">
      <w:pPr>
        <w:tabs>
          <w:tab w:val="left" w:pos="23"/>
          <w:tab w:val="left" w:pos="510"/>
          <w:tab w:val="left" w:pos="1020"/>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s>
        <w:suppressAutoHyphens/>
        <w:ind w:left="23" w:right="-113"/>
        <w:rPr>
          <w:rFonts w:asciiTheme="minorHAnsi" w:hAnsiTheme="minorHAnsi" w:cstheme="minorHAnsi"/>
          <w:sz w:val="22"/>
          <w:szCs w:val="22"/>
        </w:rPr>
      </w:pPr>
      <w:r w:rsidRPr="00AF1D97">
        <w:rPr>
          <w:rFonts w:asciiTheme="minorHAnsi" w:hAnsiTheme="minorHAnsi" w:cstheme="minorHAnsi"/>
          <w:sz w:val="22"/>
          <w:szCs w:val="22"/>
        </w:rPr>
        <w:tab/>
        <w:t>EHBO-hulpverlener op de werf:</w:t>
      </w:r>
      <w:r w:rsidRPr="00AF1D97">
        <w:rPr>
          <w:rFonts w:asciiTheme="minorHAnsi" w:hAnsiTheme="minorHAnsi" w:cstheme="minorHAnsi"/>
          <w:sz w:val="22"/>
          <w:szCs w:val="22"/>
        </w:rPr>
        <w:tab/>
      </w:r>
      <w:r w:rsidRPr="00AF1D97">
        <w:rPr>
          <w:rFonts w:asciiTheme="minorHAnsi" w:hAnsiTheme="minorHAnsi" w:cstheme="minorHAnsi"/>
          <w:sz w:val="22"/>
          <w:szCs w:val="22"/>
        </w:rPr>
        <w:tab/>
      </w:r>
      <w:r w:rsidRPr="00AF1D97">
        <w:rPr>
          <w:rFonts w:asciiTheme="minorHAnsi" w:hAnsiTheme="minorHAnsi" w:cstheme="minorHAnsi"/>
          <w:sz w:val="22"/>
          <w:szCs w:val="22"/>
        </w:rPr>
        <w:tab/>
        <w:t xml:space="preserve">                                                                </w:t>
      </w:r>
    </w:p>
    <w:p w14:paraId="624416F9" w14:textId="77777777" w:rsidR="00AF1D97" w:rsidRPr="00AF1D97" w:rsidRDefault="00AF1D97" w:rsidP="00AF1D97">
      <w:pPr>
        <w:tabs>
          <w:tab w:val="left" w:pos="23"/>
          <w:tab w:val="left" w:pos="510"/>
          <w:tab w:val="left" w:pos="1020"/>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s>
        <w:suppressAutoHyphens/>
        <w:ind w:left="23" w:right="-113"/>
        <w:rPr>
          <w:rFonts w:asciiTheme="minorHAnsi" w:hAnsiTheme="minorHAnsi" w:cstheme="minorHAnsi"/>
          <w:sz w:val="22"/>
          <w:szCs w:val="22"/>
        </w:rPr>
      </w:pPr>
    </w:p>
    <w:p w14:paraId="69322F1D" w14:textId="77777777" w:rsidR="00AF1D97" w:rsidRPr="00AF1D97" w:rsidRDefault="00AF1D97" w:rsidP="00AF1D97">
      <w:pPr>
        <w:tabs>
          <w:tab w:val="left" w:pos="23"/>
          <w:tab w:val="left" w:pos="510"/>
          <w:tab w:val="left" w:pos="1020"/>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s>
        <w:suppressAutoHyphens/>
        <w:ind w:left="23" w:right="-113"/>
        <w:rPr>
          <w:rFonts w:asciiTheme="minorHAnsi" w:hAnsiTheme="minorHAnsi" w:cstheme="minorHAnsi"/>
          <w:sz w:val="22"/>
          <w:szCs w:val="22"/>
        </w:rPr>
      </w:pPr>
      <w:r w:rsidRPr="00AF1D97">
        <w:rPr>
          <w:rFonts w:asciiTheme="minorHAnsi" w:hAnsiTheme="minorHAnsi" w:cstheme="minorHAnsi"/>
          <w:sz w:val="22"/>
          <w:szCs w:val="22"/>
        </w:rPr>
        <w:tab/>
        <w:t>Externe dienst voor preventie en bescherming</w:t>
      </w:r>
      <w:r w:rsidRPr="00AF1D97">
        <w:rPr>
          <w:rFonts w:asciiTheme="minorHAnsi" w:hAnsiTheme="minorHAnsi" w:cstheme="minorHAnsi"/>
          <w:sz w:val="22"/>
          <w:szCs w:val="22"/>
        </w:rPr>
        <w:tab/>
      </w:r>
      <w:r w:rsidRPr="00AF1D97">
        <w:rPr>
          <w:rFonts w:asciiTheme="minorHAnsi" w:hAnsiTheme="minorHAnsi" w:cstheme="minorHAnsi"/>
          <w:sz w:val="22"/>
          <w:szCs w:val="22"/>
        </w:rPr>
        <w:tab/>
        <w:t xml:space="preserve">                                                                  </w:t>
      </w:r>
    </w:p>
    <w:p w14:paraId="45465183" w14:textId="77777777" w:rsidR="00AF1D97" w:rsidRPr="00AF1D97" w:rsidRDefault="00AF1D97" w:rsidP="00AF1D97">
      <w:pPr>
        <w:tabs>
          <w:tab w:val="left" w:pos="23"/>
          <w:tab w:val="left" w:pos="510"/>
          <w:tab w:val="left" w:pos="1020"/>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s>
        <w:suppressAutoHyphens/>
        <w:ind w:left="23" w:right="-113"/>
        <w:rPr>
          <w:rFonts w:asciiTheme="minorHAnsi" w:hAnsiTheme="minorHAnsi" w:cstheme="minorHAnsi"/>
          <w:sz w:val="22"/>
          <w:szCs w:val="22"/>
        </w:rPr>
      </w:pPr>
    </w:p>
    <w:p w14:paraId="35B1F099" w14:textId="77777777" w:rsidR="00AF1D97" w:rsidRPr="00AF1D97" w:rsidRDefault="00AF1D97" w:rsidP="00AF1D97">
      <w:pPr>
        <w:tabs>
          <w:tab w:val="left" w:pos="23"/>
          <w:tab w:val="left" w:pos="510"/>
          <w:tab w:val="left" w:pos="1020"/>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s>
        <w:suppressAutoHyphens/>
        <w:ind w:left="23" w:right="-113"/>
        <w:rPr>
          <w:rFonts w:asciiTheme="minorHAnsi" w:hAnsiTheme="minorHAnsi" w:cstheme="minorHAnsi"/>
          <w:sz w:val="22"/>
          <w:szCs w:val="22"/>
        </w:rPr>
      </w:pPr>
      <w:r w:rsidRPr="00AF1D97">
        <w:rPr>
          <w:rFonts w:asciiTheme="minorHAnsi" w:hAnsiTheme="minorHAnsi" w:cstheme="minorHAnsi"/>
          <w:sz w:val="22"/>
          <w:szCs w:val="22"/>
        </w:rPr>
        <w:tab/>
        <w:t xml:space="preserve">Arbeidsgeneesheer:   </w:t>
      </w:r>
      <w:r w:rsidRPr="00AF1D97">
        <w:rPr>
          <w:rFonts w:asciiTheme="minorHAnsi" w:hAnsiTheme="minorHAnsi" w:cstheme="minorHAnsi"/>
          <w:sz w:val="22"/>
          <w:szCs w:val="22"/>
        </w:rPr>
        <w:tab/>
      </w:r>
      <w:r w:rsidRPr="00AF1D97">
        <w:rPr>
          <w:rFonts w:asciiTheme="minorHAnsi" w:hAnsiTheme="minorHAnsi" w:cstheme="minorHAnsi"/>
          <w:sz w:val="22"/>
          <w:szCs w:val="22"/>
        </w:rPr>
        <w:tab/>
      </w:r>
      <w:r w:rsidRPr="00AF1D97">
        <w:rPr>
          <w:rFonts w:asciiTheme="minorHAnsi" w:hAnsiTheme="minorHAnsi" w:cstheme="minorHAnsi"/>
          <w:sz w:val="22"/>
          <w:szCs w:val="22"/>
        </w:rPr>
        <w:tab/>
      </w:r>
      <w:r w:rsidRPr="00AF1D97">
        <w:rPr>
          <w:rFonts w:asciiTheme="minorHAnsi" w:hAnsiTheme="minorHAnsi" w:cstheme="minorHAnsi"/>
          <w:sz w:val="22"/>
          <w:szCs w:val="22"/>
        </w:rPr>
        <w:tab/>
        <w:t xml:space="preserve">                                                                  </w:t>
      </w:r>
    </w:p>
    <w:p w14:paraId="0667E78A" w14:textId="77777777" w:rsidR="00AF1D97" w:rsidRPr="00AF1D97" w:rsidRDefault="00AF1D97" w:rsidP="00AF1D97">
      <w:pPr>
        <w:tabs>
          <w:tab w:val="left" w:pos="23"/>
          <w:tab w:val="left" w:pos="510"/>
          <w:tab w:val="left" w:pos="1020"/>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s>
        <w:suppressAutoHyphens/>
        <w:ind w:left="23" w:right="-113"/>
        <w:rPr>
          <w:rFonts w:asciiTheme="minorHAnsi" w:hAnsiTheme="minorHAnsi" w:cstheme="minorHAnsi"/>
          <w:sz w:val="22"/>
          <w:szCs w:val="22"/>
        </w:rPr>
      </w:pPr>
    </w:p>
    <w:p w14:paraId="5B2A5752" w14:textId="77777777" w:rsidR="00AF1D97" w:rsidRPr="00AF1D97" w:rsidRDefault="00AF1D97" w:rsidP="00AF1D97">
      <w:pPr>
        <w:tabs>
          <w:tab w:val="left" w:pos="23"/>
          <w:tab w:val="left" w:pos="510"/>
          <w:tab w:val="left" w:pos="1020"/>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s>
        <w:suppressAutoHyphens/>
        <w:ind w:left="23" w:right="-113"/>
        <w:rPr>
          <w:rFonts w:asciiTheme="minorHAnsi" w:hAnsiTheme="minorHAnsi" w:cstheme="minorHAnsi"/>
          <w:sz w:val="22"/>
          <w:szCs w:val="22"/>
        </w:rPr>
      </w:pPr>
      <w:r w:rsidRPr="00AF1D97">
        <w:rPr>
          <w:rFonts w:asciiTheme="minorHAnsi" w:hAnsiTheme="minorHAnsi" w:cstheme="minorHAnsi"/>
          <w:sz w:val="22"/>
          <w:szCs w:val="22"/>
        </w:rPr>
        <w:tab/>
        <w:t>Verzekeraar arbeidsongevallen:</w:t>
      </w:r>
      <w:r w:rsidRPr="00AF1D97">
        <w:rPr>
          <w:rFonts w:asciiTheme="minorHAnsi" w:hAnsiTheme="minorHAnsi" w:cstheme="minorHAnsi"/>
          <w:sz w:val="22"/>
          <w:szCs w:val="22"/>
        </w:rPr>
        <w:tab/>
      </w:r>
      <w:r w:rsidRPr="00AF1D97">
        <w:rPr>
          <w:rFonts w:asciiTheme="minorHAnsi" w:hAnsiTheme="minorHAnsi" w:cstheme="minorHAnsi"/>
          <w:sz w:val="22"/>
          <w:szCs w:val="22"/>
        </w:rPr>
        <w:tab/>
      </w:r>
      <w:r w:rsidRPr="00AF1D97">
        <w:rPr>
          <w:rFonts w:asciiTheme="minorHAnsi" w:hAnsiTheme="minorHAnsi" w:cstheme="minorHAnsi"/>
          <w:sz w:val="22"/>
          <w:szCs w:val="22"/>
        </w:rPr>
        <w:tab/>
        <w:t xml:space="preserve">                                                                  </w:t>
      </w:r>
    </w:p>
    <w:p w14:paraId="0264DBDB" w14:textId="77777777" w:rsidR="00AF1D97" w:rsidRPr="00AF1D97" w:rsidRDefault="00AF1D97" w:rsidP="00AF1D97">
      <w:pPr>
        <w:tabs>
          <w:tab w:val="left" w:pos="23"/>
          <w:tab w:val="left" w:pos="510"/>
          <w:tab w:val="left" w:pos="1020"/>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s>
        <w:suppressAutoHyphens/>
        <w:ind w:left="23" w:right="-113"/>
        <w:rPr>
          <w:rFonts w:asciiTheme="minorHAnsi" w:hAnsiTheme="minorHAnsi" w:cstheme="minorHAnsi"/>
          <w:sz w:val="22"/>
          <w:szCs w:val="22"/>
        </w:rPr>
      </w:pPr>
    </w:p>
    <w:p w14:paraId="725305B8" w14:textId="77777777" w:rsidR="00AF1D97" w:rsidRPr="00AF1D97" w:rsidRDefault="00AF1D97" w:rsidP="00AF1D97">
      <w:pPr>
        <w:tabs>
          <w:tab w:val="left" w:pos="23"/>
          <w:tab w:val="left" w:pos="510"/>
          <w:tab w:val="left" w:pos="1020"/>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s>
        <w:suppressAutoHyphens/>
        <w:ind w:left="23" w:right="-113"/>
        <w:rPr>
          <w:rFonts w:asciiTheme="minorHAnsi" w:hAnsiTheme="minorHAnsi" w:cstheme="minorHAnsi"/>
          <w:sz w:val="22"/>
          <w:szCs w:val="22"/>
        </w:rPr>
      </w:pPr>
      <w:r w:rsidRPr="00AF1D97">
        <w:rPr>
          <w:rFonts w:asciiTheme="minorHAnsi" w:hAnsiTheme="minorHAnsi" w:cstheme="minorHAnsi"/>
          <w:sz w:val="22"/>
          <w:szCs w:val="22"/>
        </w:rPr>
        <w:t>omschrijving van de uit te voeren werken:</w:t>
      </w:r>
    </w:p>
    <w:p w14:paraId="760F67A4" w14:textId="77777777" w:rsidR="00AF1D97" w:rsidRPr="00AF1D97" w:rsidRDefault="00AF1D97" w:rsidP="00AF1D97">
      <w:pPr>
        <w:tabs>
          <w:tab w:val="left" w:pos="23"/>
          <w:tab w:val="left" w:pos="510"/>
          <w:tab w:val="left" w:pos="1020"/>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s>
        <w:suppressAutoHyphens/>
        <w:ind w:left="23" w:right="-113"/>
        <w:rPr>
          <w:rFonts w:asciiTheme="minorHAnsi" w:hAnsiTheme="minorHAnsi" w:cstheme="minorHAnsi"/>
          <w:sz w:val="22"/>
          <w:szCs w:val="22"/>
        </w:rPr>
      </w:pPr>
      <w:r w:rsidRPr="00AF1D97">
        <w:rPr>
          <w:rFonts w:asciiTheme="minorHAnsi" w:hAnsiTheme="minorHAnsi" w:cstheme="minorHAnsi"/>
          <w:sz w:val="22"/>
          <w:szCs w:val="22"/>
        </w:rPr>
        <w:t xml:space="preserve">                                                                                                                                                                                                                                                                                                                </w:t>
      </w:r>
    </w:p>
    <w:p w14:paraId="480802D4" w14:textId="77777777" w:rsidR="00AF1D97" w:rsidRPr="00AF1D97" w:rsidRDefault="00AF1D97" w:rsidP="00AF1D97">
      <w:pPr>
        <w:tabs>
          <w:tab w:val="left" w:pos="23"/>
          <w:tab w:val="left" w:pos="510"/>
          <w:tab w:val="left" w:pos="1020"/>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s>
        <w:suppressAutoHyphens/>
        <w:ind w:left="23" w:right="-113"/>
        <w:rPr>
          <w:rFonts w:asciiTheme="minorHAnsi" w:hAnsiTheme="minorHAnsi" w:cstheme="minorHAnsi"/>
          <w:sz w:val="22"/>
          <w:szCs w:val="22"/>
        </w:rPr>
      </w:pPr>
      <w:r w:rsidRPr="00AF1D97">
        <w:rPr>
          <w:rFonts w:asciiTheme="minorHAnsi" w:hAnsiTheme="minorHAnsi" w:cstheme="minorHAnsi"/>
          <w:sz w:val="22"/>
          <w:szCs w:val="22"/>
        </w:rPr>
        <w:t xml:space="preserve">maximaal aantal werknemers (+onderaannemers) op de werf:                                </w:t>
      </w:r>
    </w:p>
    <w:p w14:paraId="7661496B" w14:textId="77777777" w:rsidR="00AF1D97" w:rsidRPr="00AF1D97" w:rsidRDefault="00AF1D97" w:rsidP="00AF1D97">
      <w:pPr>
        <w:tabs>
          <w:tab w:val="left" w:pos="23"/>
          <w:tab w:val="left" w:pos="510"/>
          <w:tab w:val="left" w:pos="1020"/>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s>
        <w:suppressAutoHyphens/>
        <w:ind w:left="23" w:right="-113"/>
        <w:rPr>
          <w:rFonts w:asciiTheme="minorHAnsi" w:hAnsiTheme="minorHAnsi" w:cstheme="minorHAnsi"/>
          <w:sz w:val="22"/>
          <w:szCs w:val="22"/>
        </w:rPr>
      </w:pPr>
      <w:r w:rsidRPr="00AF1D97">
        <w:rPr>
          <w:rFonts w:asciiTheme="minorHAnsi" w:hAnsiTheme="minorHAnsi" w:cstheme="minorHAnsi"/>
          <w:sz w:val="22"/>
          <w:szCs w:val="22"/>
        </w:rPr>
        <w:t xml:space="preserve">uitvoeringsperiode:   van  ___/ ___ /___   tot   ___ /___/___ </w:t>
      </w:r>
    </w:p>
    <w:p w14:paraId="0D4A75E0" w14:textId="77777777" w:rsidR="00AF1D97" w:rsidRPr="00AF1D97" w:rsidRDefault="00AF1D97" w:rsidP="00AF1D97">
      <w:pPr>
        <w:tabs>
          <w:tab w:val="left" w:pos="23"/>
          <w:tab w:val="left" w:pos="510"/>
          <w:tab w:val="left" w:pos="1020"/>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s>
        <w:suppressAutoHyphens/>
        <w:ind w:left="23" w:right="-113"/>
        <w:rPr>
          <w:rFonts w:asciiTheme="minorHAnsi" w:hAnsiTheme="minorHAnsi" w:cstheme="minorHAnsi"/>
          <w:sz w:val="22"/>
          <w:szCs w:val="22"/>
        </w:rPr>
      </w:pPr>
    </w:p>
    <w:p w14:paraId="7C98CA58" w14:textId="77777777" w:rsidR="00AF1D97" w:rsidRPr="00AF1D97" w:rsidRDefault="00AF1D97" w:rsidP="00AF1D97">
      <w:pPr>
        <w:pBdr>
          <w:top w:val="single" w:sz="12" w:space="1" w:color="auto"/>
          <w:left w:val="single" w:sz="12" w:space="4" w:color="auto"/>
          <w:bottom w:val="single" w:sz="12" w:space="1" w:color="auto"/>
          <w:right w:val="single" w:sz="12" w:space="4" w:color="auto"/>
        </w:pBdr>
        <w:tabs>
          <w:tab w:val="left" w:pos="23"/>
          <w:tab w:val="left" w:pos="510"/>
          <w:tab w:val="left" w:pos="1020"/>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s>
        <w:suppressAutoHyphens/>
        <w:ind w:left="23" w:right="-113"/>
        <w:jc w:val="center"/>
        <w:rPr>
          <w:rFonts w:asciiTheme="minorHAnsi" w:hAnsiTheme="minorHAnsi" w:cstheme="minorHAnsi"/>
          <w:b/>
          <w:sz w:val="22"/>
          <w:szCs w:val="22"/>
        </w:rPr>
      </w:pPr>
      <w:r w:rsidRPr="00AF1D97">
        <w:rPr>
          <w:rFonts w:asciiTheme="minorHAnsi" w:hAnsiTheme="minorHAnsi" w:cstheme="minorHAnsi"/>
          <w:b/>
          <w:sz w:val="22"/>
          <w:szCs w:val="22"/>
        </w:rPr>
        <w:t>INTENTIEVERKLARING:</w:t>
      </w:r>
    </w:p>
    <w:p w14:paraId="0C97861C" w14:textId="77777777" w:rsidR="00AF1D97" w:rsidRPr="00AF1D97" w:rsidRDefault="00AF1D97" w:rsidP="00AF1D97">
      <w:pPr>
        <w:pBdr>
          <w:top w:val="single" w:sz="12" w:space="1" w:color="auto"/>
          <w:left w:val="single" w:sz="12" w:space="4" w:color="auto"/>
          <w:bottom w:val="single" w:sz="12" w:space="1" w:color="auto"/>
          <w:right w:val="single" w:sz="12" w:space="4" w:color="auto"/>
        </w:pBdr>
        <w:tabs>
          <w:tab w:val="left" w:pos="23"/>
          <w:tab w:val="left" w:pos="510"/>
          <w:tab w:val="left" w:pos="1020"/>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s>
        <w:suppressAutoHyphens/>
        <w:ind w:left="23" w:right="-113"/>
        <w:jc w:val="center"/>
        <w:rPr>
          <w:rFonts w:asciiTheme="minorHAnsi" w:hAnsiTheme="minorHAnsi" w:cstheme="minorHAnsi"/>
          <w:sz w:val="22"/>
          <w:szCs w:val="22"/>
        </w:rPr>
      </w:pPr>
    </w:p>
    <w:p w14:paraId="2C00A8A1" w14:textId="77777777" w:rsidR="00AF1D97" w:rsidRPr="00AF1D97" w:rsidRDefault="00AF1D97" w:rsidP="00AF1D97">
      <w:pPr>
        <w:pBdr>
          <w:top w:val="single" w:sz="12" w:space="1" w:color="auto"/>
          <w:left w:val="single" w:sz="12" w:space="4" w:color="auto"/>
          <w:bottom w:val="single" w:sz="12" w:space="1" w:color="auto"/>
          <w:right w:val="single" w:sz="12" w:space="4" w:color="auto"/>
        </w:pBdr>
        <w:tabs>
          <w:tab w:val="left" w:pos="23"/>
          <w:tab w:val="left" w:pos="510"/>
          <w:tab w:val="left" w:pos="1020"/>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s>
        <w:suppressAutoHyphens/>
        <w:ind w:left="23" w:right="-113"/>
        <w:rPr>
          <w:rFonts w:asciiTheme="minorHAnsi" w:hAnsiTheme="minorHAnsi" w:cstheme="minorHAnsi"/>
          <w:b/>
          <w:sz w:val="22"/>
          <w:szCs w:val="22"/>
        </w:rPr>
      </w:pPr>
      <w:r w:rsidRPr="00AF1D97">
        <w:rPr>
          <w:rFonts w:asciiTheme="minorHAnsi" w:hAnsiTheme="minorHAnsi" w:cstheme="minorHAnsi"/>
          <w:b/>
          <w:sz w:val="22"/>
          <w:szCs w:val="22"/>
        </w:rPr>
        <w:t xml:space="preserve">Ondergetekende verklaart het </w:t>
      </w:r>
      <w:proofErr w:type="spellStart"/>
      <w:r w:rsidRPr="00AF1D97">
        <w:rPr>
          <w:rFonts w:asciiTheme="minorHAnsi" w:hAnsiTheme="minorHAnsi" w:cstheme="minorHAnsi"/>
          <w:b/>
          <w:sz w:val="22"/>
          <w:szCs w:val="22"/>
        </w:rPr>
        <w:t>bouw</w:t>
      </w:r>
      <w:r w:rsidRPr="00AF1D97">
        <w:rPr>
          <w:rFonts w:asciiTheme="minorHAnsi" w:hAnsiTheme="minorHAnsi" w:cstheme="minorHAnsi"/>
          <w:b/>
          <w:sz w:val="22"/>
          <w:szCs w:val="22"/>
        </w:rPr>
        <w:softHyphen/>
        <w:t>plaatsreglement</w:t>
      </w:r>
      <w:proofErr w:type="spellEnd"/>
      <w:r w:rsidRPr="00AF1D97">
        <w:rPr>
          <w:rFonts w:asciiTheme="minorHAnsi" w:hAnsiTheme="minorHAnsi" w:cstheme="minorHAnsi"/>
          <w:b/>
          <w:sz w:val="22"/>
          <w:szCs w:val="22"/>
        </w:rPr>
        <w:t xml:space="preserve"> te hebben ontvan</w:t>
      </w:r>
      <w:r w:rsidRPr="00AF1D97">
        <w:rPr>
          <w:rFonts w:asciiTheme="minorHAnsi" w:hAnsiTheme="minorHAnsi" w:cstheme="minorHAnsi"/>
          <w:b/>
          <w:sz w:val="22"/>
          <w:szCs w:val="22"/>
        </w:rPr>
        <w:softHyphen/>
        <w:t>gen en de verant</w:t>
      </w:r>
      <w:r w:rsidRPr="00AF1D97">
        <w:rPr>
          <w:rFonts w:asciiTheme="minorHAnsi" w:hAnsiTheme="minorHAnsi" w:cstheme="minorHAnsi"/>
          <w:b/>
          <w:sz w:val="22"/>
          <w:szCs w:val="22"/>
        </w:rPr>
        <w:softHyphen/>
        <w:t>woor</w:t>
      </w:r>
      <w:r w:rsidRPr="00AF1D97">
        <w:rPr>
          <w:rFonts w:asciiTheme="minorHAnsi" w:hAnsiTheme="minorHAnsi" w:cstheme="minorHAnsi"/>
          <w:b/>
          <w:sz w:val="22"/>
          <w:szCs w:val="22"/>
        </w:rPr>
        <w:softHyphen/>
        <w:t>delijkheid te zullen nemen om al zijn werknemers en onderaan</w:t>
      </w:r>
      <w:r w:rsidRPr="00AF1D97">
        <w:rPr>
          <w:rFonts w:asciiTheme="minorHAnsi" w:hAnsiTheme="minorHAnsi" w:cstheme="minorHAnsi"/>
          <w:b/>
          <w:sz w:val="22"/>
          <w:szCs w:val="22"/>
        </w:rPr>
        <w:softHyphen/>
        <w:t>nemers die voor zijn rekening werken, te informeren over de inhoud.</w:t>
      </w:r>
    </w:p>
    <w:p w14:paraId="3051F4C4" w14:textId="77777777" w:rsidR="00AF1D97" w:rsidRPr="00AF1D97" w:rsidRDefault="00AF1D97" w:rsidP="00AF1D97">
      <w:pPr>
        <w:pBdr>
          <w:top w:val="single" w:sz="12" w:space="1" w:color="auto"/>
          <w:left w:val="single" w:sz="12" w:space="4" w:color="auto"/>
          <w:bottom w:val="single" w:sz="12" w:space="1" w:color="auto"/>
          <w:right w:val="single" w:sz="12" w:space="4" w:color="auto"/>
        </w:pBdr>
        <w:tabs>
          <w:tab w:val="left" w:pos="23"/>
          <w:tab w:val="left" w:pos="510"/>
          <w:tab w:val="left" w:pos="1020"/>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s>
        <w:suppressAutoHyphens/>
        <w:ind w:left="23" w:right="-113"/>
        <w:rPr>
          <w:rFonts w:asciiTheme="minorHAnsi" w:hAnsiTheme="minorHAnsi" w:cstheme="minorHAnsi"/>
          <w:b/>
          <w:sz w:val="22"/>
          <w:szCs w:val="22"/>
        </w:rPr>
      </w:pPr>
      <w:r w:rsidRPr="00AF1D97">
        <w:rPr>
          <w:rFonts w:asciiTheme="minorHAnsi" w:hAnsiTheme="minorHAnsi" w:cstheme="minorHAnsi"/>
          <w:b/>
          <w:sz w:val="22"/>
          <w:szCs w:val="22"/>
        </w:rPr>
        <w:t xml:space="preserve">Eveneens bevestigt ondergetekende de voorschriften van het </w:t>
      </w:r>
      <w:proofErr w:type="spellStart"/>
      <w:r w:rsidRPr="00AF1D97">
        <w:rPr>
          <w:rFonts w:asciiTheme="minorHAnsi" w:hAnsiTheme="minorHAnsi" w:cstheme="minorHAnsi"/>
          <w:b/>
          <w:sz w:val="22"/>
          <w:szCs w:val="22"/>
        </w:rPr>
        <w:t>bouwplaatsregle</w:t>
      </w:r>
      <w:r w:rsidRPr="00AF1D97">
        <w:rPr>
          <w:rFonts w:asciiTheme="minorHAnsi" w:hAnsiTheme="minorHAnsi" w:cstheme="minorHAnsi"/>
          <w:b/>
          <w:sz w:val="22"/>
          <w:szCs w:val="22"/>
        </w:rPr>
        <w:softHyphen/>
        <w:t>ment</w:t>
      </w:r>
      <w:proofErr w:type="spellEnd"/>
      <w:r w:rsidRPr="00AF1D97">
        <w:rPr>
          <w:rFonts w:asciiTheme="minorHAnsi" w:hAnsiTheme="minorHAnsi" w:cstheme="minorHAnsi"/>
          <w:b/>
          <w:sz w:val="22"/>
          <w:szCs w:val="22"/>
        </w:rPr>
        <w:t xml:space="preserve"> duide</w:t>
      </w:r>
      <w:r w:rsidRPr="00AF1D97">
        <w:rPr>
          <w:rFonts w:asciiTheme="minorHAnsi" w:hAnsiTheme="minorHAnsi" w:cstheme="minorHAnsi"/>
          <w:b/>
          <w:sz w:val="22"/>
          <w:szCs w:val="22"/>
        </w:rPr>
        <w:softHyphen/>
        <w:t>lijk begrepen te hebben.</w:t>
      </w:r>
    </w:p>
    <w:p w14:paraId="5327D998" w14:textId="77777777" w:rsidR="00AF1D97" w:rsidRPr="00AF1D97" w:rsidRDefault="00AF1D97" w:rsidP="00AF1D97">
      <w:pPr>
        <w:pBdr>
          <w:top w:val="single" w:sz="12" w:space="1" w:color="auto"/>
          <w:left w:val="single" w:sz="12" w:space="4" w:color="auto"/>
          <w:bottom w:val="single" w:sz="12" w:space="1" w:color="auto"/>
          <w:right w:val="single" w:sz="12" w:space="4" w:color="auto"/>
        </w:pBdr>
        <w:tabs>
          <w:tab w:val="left" w:pos="23"/>
          <w:tab w:val="left" w:pos="510"/>
          <w:tab w:val="left" w:pos="1020"/>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s>
        <w:suppressAutoHyphens/>
        <w:ind w:left="23" w:right="-113"/>
        <w:rPr>
          <w:rFonts w:asciiTheme="minorHAnsi" w:hAnsiTheme="minorHAnsi" w:cstheme="minorHAnsi"/>
          <w:b/>
          <w:sz w:val="22"/>
          <w:szCs w:val="22"/>
        </w:rPr>
      </w:pPr>
    </w:p>
    <w:p w14:paraId="3AD3869E" w14:textId="77777777" w:rsidR="00AF1D97" w:rsidRPr="00AF1D97" w:rsidRDefault="00AF1D97" w:rsidP="00AF1D97">
      <w:pPr>
        <w:pBdr>
          <w:top w:val="single" w:sz="12" w:space="1" w:color="auto"/>
          <w:left w:val="single" w:sz="12" w:space="4" w:color="auto"/>
          <w:bottom w:val="single" w:sz="12" w:space="1" w:color="auto"/>
          <w:right w:val="single" w:sz="12" w:space="4" w:color="auto"/>
        </w:pBdr>
        <w:tabs>
          <w:tab w:val="left" w:pos="23"/>
          <w:tab w:val="left" w:pos="510"/>
          <w:tab w:val="left" w:pos="1020"/>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s>
        <w:suppressAutoHyphens/>
        <w:ind w:left="23" w:right="-113"/>
        <w:rPr>
          <w:rFonts w:asciiTheme="minorHAnsi" w:hAnsiTheme="minorHAnsi" w:cstheme="minorHAnsi"/>
          <w:sz w:val="22"/>
          <w:szCs w:val="22"/>
        </w:rPr>
      </w:pPr>
    </w:p>
    <w:p w14:paraId="5FE0328A" w14:textId="77777777" w:rsidR="00AF1D97" w:rsidRPr="00AF1D97" w:rsidRDefault="00AF1D97" w:rsidP="00AF1D97">
      <w:pPr>
        <w:pBdr>
          <w:top w:val="single" w:sz="12" w:space="1" w:color="auto"/>
          <w:left w:val="single" w:sz="12" w:space="4" w:color="auto"/>
          <w:bottom w:val="single" w:sz="12" w:space="1" w:color="auto"/>
          <w:right w:val="single" w:sz="12" w:space="4" w:color="auto"/>
        </w:pBdr>
        <w:tabs>
          <w:tab w:val="left" w:pos="23"/>
          <w:tab w:val="left" w:pos="510"/>
          <w:tab w:val="left" w:pos="1020"/>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s>
        <w:suppressAutoHyphens/>
        <w:ind w:left="23" w:right="-113"/>
        <w:rPr>
          <w:rFonts w:asciiTheme="minorHAnsi" w:hAnsiTheme="minorHAnsi" w:cstheme="minorHAnsi"/>
          <w:sz w:val="22"/>
          <w:szCs w:val="22"/>
        </w:rPr>
      </w:pPr>
      <w:r w:rsidRPr="00AF1D97">
        <w:rPr>
          <w:rFonts w:asciiTheme="minorHAnsi" w:hAnsiTheme="minorHAnsi" w:cstheme="minorHAnsi"/>
          <w:sz w:val="22"/>
          <w:szCs w:val="22"/>
        </w:rPr>
        <w:t>Voor akkoord,</w:t>
      </w:r>
      <w:r w:rsidRPr="00AF1D97">
        <w:rPr>
          <w:rFonts w:asciiTheme="minorHAnsi" w:hAnsiTheme="minorHAnsi" w:cstheme="minorHAnsi"/>
          <w:sz w:val="22"/>
          <w:szCs w:val="22"/>
        </w:rPr>
        <w:tab/>
      </w:r>
      <w:r w:rsidRPr="00AF1D97">
        <w:rPr>
          <w:rFonts w:asciiTheme="minorHAnsi" w:hAnsiTheme="minorHAnsi" w:cstheme="minorHAnsi"/>
          <w:sz w:val="22"/>
          <w:szCs w:val="22"/>
        </w:rPr>
        <w:tab/>
      </w:r>
      <w:r w:rsidRPr="00AF1D97">
        <w:rPr>
          <w:rFonts w:asciiTheme="minorHAnsi" w:hAnsiTheme="minorHAnsi" w:cstheme="minorHAnsi"/>
          <w:sz w:val="22"/>
          <w:szCs w:val="22"/>
        </w:rPr>
        <w:tab/>
      </w:r>
      <w:r w:rsidRPr="00AF1D97">
        <w:rPr>
          <w:rFonts w:asciiTheme="minorHAnsi" w:hAnsiTheme="minorHAnsi" w:cstheme="minorHAnsi"/>
          <w:sz w:val="22"/>
          <w:szCs w:val="22"/>
        </w:rPr>
        <w:tab/>
      </w:r>
      <w:r w:rsidRPr="00AF1D97">
        <w:rPr>
          <w:rFonts w:asciiTheme="minorHAnsi" w:hAnsiTheme="minorHAnsi" w:cstheme="minorHAnsi"/>
          <w:sz w:val="22"/>
          <w:szCs w:val="22"/>
        </w:rPr>
        <w:tab/>
      </w:r>
      <w:r w:rsidRPr="00AF1D97">
        <w:rPr>
          <w:rFonts w:asciiTheme="minorHAnsi" w:hAnsiTheme="minorHAnsi" w:cstheme="minorHAnsi"/>
          <w:sz w:val="22"/>
          <w:szCs w:val="22"/>
        </w:rPr>
        <w:tab/>
        <w:t>voor akkoord,</w:t>
      </w:r>
    </w:p>
    <w:p w14:paraId="36FFBB7D" w14:textId="77777777" w:rsidR="00AF1D97" w:rsidRPr="00AF1D97" w:rsidRDefault="00AF1D97" w:rsidP="00AF1D97">
      <w:pPr>
        <w:pBdr>
          <w:top w:val="single" w:sz="12" w:space="1" w:color="auto"/>
          <w:left w:val="single" w:sz="12" w:space="4" w:color="auto"/>
          <w:bottom w:val="single" w:sz="12" w:space="1" w:color="auto"/>
          <w:right w:val="single" w:sz="12" w:space="4" w:color="auto"/>
        </w:pBdr>
        <w:tabs>
          <w:tab w:val="left" w:pos="23"/>
          <w:tab w:val="left" w:pos="510"/>
          <w:tab w:val="left" w:pos="1020"/>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s>
        <w:suppressAutoHyphens/>
        <w:ind w:left="23" w:right="-113"/>
        <w:rPr>
          <w:rFonts w:asciiTheme="minorHAnsi" w:hAnsiTheme="minorHAnsi" w:cstheme="minorHAnsi"/>
          <w:sz w:val="22"/>
          <w:szCs w:val="22"/>
        </w:rPr>
      </w:pPr>
      <w:r w:rsidRPr="00AF1D97">
        <w:rPr>
          <w:rFonts w:asciiTheme="minorHAnsi" w:hAnsiTheme="minorHAnsi" w:cstheme="minorHAnsi"/>
          <w:sz w:val="22"/>
          <w:szCs w:val="22"/>
        </w:rPr>
        <w:tab/>
      </w:r>
      <w:r w:rsidRPr="00AF1D97">
        <w:rPr>
          <w:rFonts w:asciiTheme="minorHAnsi" w:hAnsiTheme="minorHAnsi" w:cstheme="minorHAnsi"/>
          <w:sz w:val="22"/>
          <w:szCs w:val="22"/>
        </w:rPr>
        <w:tab/>
      </w:r>
      <w:r w:rsidRPr="00AF1D97">
        <w:rPr>
          <w:rFonts w:asciiTheme="minorHAnsi" w:hAnsiTheme="minorHAnsi" w:cstheme="minorHAnsi"/>
          <w:sz w:val="22"/>
          <w:szCs w:val="22"/>
        </w:rPr>
        <w:tab/>
      </w:r>
      <w:r w:rsidRPr="00AF1D97">
        <w:rPr>
          <w:rFonts w:asciiTheme="minorHAnsi" w:hAnsiTheme="minorHAnsi" w:cstheme="minorHAnsi"/>
          <w:sz w:val="22"/>
          <w:szCs w:val="22"/>
        </w:rPr>
        <w:tab/>
      </w:r>
      <w:r w:rsidRPr="00AF1D97">
        <w:rPr>
          <w:rFonts w:asciiTheme="minorHAnsi" w:hAnsiTheme="minorHAnsi" w:cstheme="minorHAnsi"/>
          <w:sz w:val="22"/>
          <w:szCs w:val="22"/>
        </w:rPr>
        <w:tab/>
      </w:r>
      <w:r w:rsidRPr="00AF1D97">
        <w:rPr>
          <w:rFonts w:asciiTheme="minorHAnsi" w:hAnsiTheme="minorHAnsi" w:cstheme="minorHAnsi"/>
          <w:sz w:val="22"/>
          <w:szCs w:val="22"/>
        </w:rPr>
        <w:tab/>
      </w:r>
      <w:r w:rsidRPr="00AF1D97">
        <w:rPr>
          <w:rFonts w:asciiTheme="minorHAnsi" w:hAnsiTheme="minorHAnsi" w:cstheme="minorHAnsi"/>
          <w:sz w:val="22"/>
          <w:szCs w:val="22"/>
        </w:rPr>
        <w:tab/>
      </w:r>
      <w:r w:rsidRPr="00AF1D97">
        <w:rPr>
          <w:rFonts w:asciiTheme="minorHAnsi" w:hAnsiTheme="minorHAnsi" w:cstheme="minorHAnsi"/>
          <w:sz w:val="22"/>
          <w:szCs w:val="22"/>
        </w:rPr>
        <w:tab/>
        <w:t>datum:   ___/___ /___</w:t>
      </w:r>
    </w:p>
    <w:p w14:paraId="0BC87EB5" w14:textId="77777777" w:rsidR="00AF1D97" w:rsidRPr="00AF1D97" w:rsidRDefault="00AF1D97" w:rsidP="00AF1D97">
      <w:pPr>
        <w:pBdr>
          <w:top w:val="single" w:sz="12" w:space="1" w:color="auto"/>
          <w:left w:val="single" w:sz="12" w:space="4" w:color="auto"/>
          <w:bottom w:val="single" w:sz="12" w:space="1" w:color="auto"/>
          <w:right w:val="single" w:sz="12" w:space="4" w:color="auto"/>
        </w:pBdr>
        <w:tabs>
          <w:tab w:val="left" w:pos="23"/>
          <w:tab w:val="left" w:pos="510"/>
          <w:tab w:val="left" w:pos="1020"/>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s>
        <w:suppressAutoHyphens/>
        <w:ind w:left="23" w:right="-113"/>
        <w:rPr>
          <w:rFonts w:asciiTheme="minorHAnsi" w:hAnsiTheme="minorHAnsi" w:cstheme="minorHAnsi"/>
          <w:sz w:val="22"/>
          <w:szCs w:val="22"/>
        </w:rPr>
      </w:pPr>
    </w:p>
    <w:p w14:paraId="25B1A67E" w14:textId="77777777" w:rsidR="00AF1D97" w:rsidRPr="00AF1D97" w:rsidRDefault="00AF1D97" w:rsidP="00AF1D97">
      <w:pPr>
        <w:pBdr>
          <w:top w:val="single" w:sz="12" w:space="1" w:color="auto"/>
          <w:left w:val="single" w:sz="12" w:space="4" w:color="auto"/>
          <w:bottom w:val="single" w:sz="12" w:space="1" w:color="auto"/>
          <w:right w:val="single" w:sz="12" w:space="4" w:color="auto"/>
        </w:pBdr>
        <w:tabs>
          <w:tab w:val="left" w:pos="23"/>
          <w:tab w:val="left" w:pos="510"/>
          <w:tab w:val="left" w:pos="1020"/>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s>
        <w:suppressAutoHyphens/>
        <w:ind w:left="23" w:right="-113"/>
        <w:rPr>
          <w:rFonts w:asciiTheme="minorHAnsi" w:hAnsiTheme="minorHAnsi" w:cstheme="minorHAnsi"/>
          <w:sz w:val="22"/>
          <w:szCs w:val="22"/>
        </w:rPr>
      </w:pPr>
    </w:p>
    <w:p w14:paraId="2B4D0737" w14:textId="77777777" w:rsidR="00AF1D97" w:rsidRPr="00AF1D97" w:rsidRDefault="00AF1D97" w:rsidP="00AF1D97">
      <w:pPr>
        <w:pBdr>
          <w:top w:val="single" w:sz="12" w:space="1" w:color="auto"/>
          <w:left w:val="single" w:sz="12" w:space="4" w:color="auto"/>
          <w:bottom w:val="single" w:sz="12" w:space="1" w:color="auto"/>
          <w:right w:val="single" w:sz="12" w:space="4" w:color="auto"/>
        </w:pBdr>
        <w:tabs>
          <w:tab w:val="left" w:pos="23"/>
          <w:tab w:val="left" w:pos="510"/>
          <w:tab w:val="left" w:pos="1020"/>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s>
        <w:suppressAutoHyphens/>
        <w:ind w:left="23" w:right="-113"/>
        <w:rPr>
          <w:rFonts w:asciiTheme="minorHAnsi" w:hAnsiTheme="minorHAnsi" w:cstheme="minorHAnsi"/>
          <w:sz w:val="22"/>
          <w:szCs w:val="22"/>
        </w:rPr>
      </w:pPr>
      <w:r w:rsidRPr="00AF1D97">
        <w:rPr>
          <w:rFonts w:asciiTheme="minorHAnsi" w:hAnsiTheme="minorHAnsi" w:cstheme="minorHAnsi"/>
          <w:sz w:val="22"/>
          <w:szCs w:val="22"/>
        </w:rPr>
        <w:t xml:space="preserve">Veiligheidscoördinator </w:t>
      </w:r>
      <w:r w:rsidRPr="00AF1D97">
        <w:rPr>
          <w:rFonts w:asciiTheme="minorHAnsi" w:hAnsiTheme="minorHAnsi" w:cstheme="minorHAnsi"/>
          <w:sz w:val="22"/>
          <w:szCs w:val="22"/>
        </w:rPr>
        <w:tab/>
      </w:r>
      <w:r w:rsidRPr="00AF1D97">
        <w:rPr>
          <w:rFonts w:asciiTheme="minorHAnsi" w:hAnsiTheme="minorHAnsi" w:cstheme="minorHAnsi"/>
          <w:sz w:val="22"/>
          <w:szCs w:val="22"/>
        </w:rPr>
        <w:tab/>
      </w:r>
      <w:r w:rsidRPr="00AF1D97">
        <w:rPr>
          <w:rFonts w:asciiTheme="minorHAnsi" w:hAnsiTheme="minorHAnsi" w:cstheme="minorHAnsi"/>
          <w:sz w:val="22"/>
          <w:szCs w:val="22"/>
        </w:rPr>
        <w:tab/>
      </w:r>
      <w:r w:rsidRPr="00AF1D97">
        <w:rPr>
          <w:rFonts w:asciiTheme="minorHAnsi" w:hAnsiTheme="minorHAnsi" w:cstheme="minorHAnsi"/>
          <w:sz w:val="22"/>
          <w:szCs w:val="22"/>
        </w:rPr>
        <w:tab/>
      </w:r>
      <w:r w:rsidRPr="00AF1D97">
        <w:rPr>
          <w:rFonts w:asciiTheme="minorHAnsi" w:hAnsiTheme="minorHAnsi" w:cstheme="minorHAnsi"/>
          <w:sz w:val="22"/>
          <w:szCs w:val="22"/>
        </w:rPr>
        <w:tab/>
      </w:r>
      <w:r w:rsidRPr="00AF1D97">
        <w:rPr>
          <w:rFonts w:asciiTheme="minorHAnsi" w:hAnsiTheme="minorHAnsi" w:cstheme="minorHAnsi"/>
          <w:sz w:val="22"/>
          <w:szCs w:val="22"/>
        </w:rPr>
        <w:tab/>
        <w:t>Ondernemingshoofd</w:t>
      </w:r>
    </w:p>
    <w:p w14:paraId="451AA1D8" w14:textId="77777777" w:rsidR="00AF1D97" w:rsidRPr="00AF1D97" w:rsidRDefault="00AF1D97" w:rsidP="00AF1D97">
      <w:pPr>
        <w:pBdr>
          <w:top w:val="single" w:sz="12" w:space="1" w:color="auto"/>
          <w:left w:val="single" w:sz="12" w:space="4" w:color="auto"/>
          <w:bottom w:val="single" w:sz="12" w:space="1" w:color="auto"/>
          <w:right w:val="single" w:sz="12" w:space="4" w:color="auto"/>
        </w:pBdr>
        <w:tabs>
          <w:tab w:val="left" w:pos="23"/>
          <w:tab w:val="left" w:pos="510"/>
          <w:tab w:val="left" w:pos="1020"/>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s>
        <w:suppressAutoHyphens/>
        <w:ind w:left="23" w:right="-113"/>
        <w:rPr>
          <w:rFonts w:asciiTheme="minorHAnsi" w:hAnsiTheme="minorHAnsi" w:cstheme="minorHAnsi"/>
          <w:sz w:val="22"/>
          <w:szCs w:val="22"/>
        </w:rPr>
      </w:pPr>
      <w:r w:rsidRPr="00AF1D97">
        <w:rPr>
          <w:rFonts w:asciiTheme="minorHAnsi" w:hAnsiTheme="minorHAnsi" w:cstheme="minorHAnsi"/>
          <w:sz w:val="22"/>
          <w:szCs w:val="22"/>
        </w:rPr>
        <w:t>(dit document vóór de start van de werken terugbezorgen aan de coördinator)</w:t>
      </w:r>
    </w:p>
    <w:p w14:paraId="29BFC5A5" w14:textId="77777777" w:rsidR="00AF1D97" w:rsidRPr="00AF1D97" w:rsidRDefault="00AF1D97" w:rsidP="00AF1D97">
      <w:pPr>
        <w:pBdr>
          <w:top w:val="single" w:sz="12" w:space="1" w:color="auto"/>
          <w:left w:val="single" w:sz="12" w:space="4" w:color="auto"/>
          <w:bottom w:val="single" w:sz="12" w:space="1" w:color="auto"/>
          <w:right w:val="single" w:sz="12" w:space="4" w:color="auto"/>
        </w:pBdr>
        <w:tabs>
          <w:tab w:val="left" w:pos="23"/>
          <w:tab w:val="left" w:pos="510"/>
          <w:tab w:val="left" w:pos="1020"/>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s>
        <w:suppressAutoHyphens/>
        <w:ind w:left="23" w:right="-113"/>
        <w:rPr>
          <w:rFonts w:asciiTheme="minorHAnsi" w:hAnsiTheme="minorHAnsi" w:cstheme="minorHAnsi"/>
          <w:sz w:val="22"/>
          <w:szCs w:val="22"/>
        </w:rPr>
      </w:pPr>
    </w:p>
    <w:p w14:paraId="3D0E0D2E" w14:textId="77777777" w:rsidR="00AF1D97" w:rsidRPr="00AF1D97" w:rsidRDefault="00AF1D97" w:rsidP="00AF1D97">
      <w:pPr>
        <w:pBdr>
          <w:top w:val="single" w:sz="12" w:space="1" w:color="auto"/>
          <w:left w:val="single" w:sz="12" w:space="4" w:color="auto"/>
          <w:bottom w:val="single" w:sz="12" w:space="1" w:color="auto"/>
          <w:right w:val="single" w:sz="12" w:space="4" w:color="auto"/>
        </w:pBdr>
        <w:tabs>
          <w:tab w:val="left" w:pos="23"/>
          <w:tab w:val="left" w:pos="510"/>
          <w:tab w:val="left" w:pos="1020"/>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s>
        <w:suppressAutoHyphens/>
        <w:ind w:left="23" w:right="-113"/>
        <w:rPr>
          <w:rFonts w:asciiTheme="minorHAnsi" w:hAnsiTheme="minorHAnsi" w:cstheme="minorHAnsi"/>
          <w:sz w:val="22"/>
          <w:szCs w:val="22"/>
        </w:rPr>
      </w:pPr>
    </w:p>
    <w:p w14:paraId="5F1C6710" w14:textId="77777777" w:rsidR="00AF1D97" w:rsidRPr="00AF1D97" w:rsidRDefault="00AF1D97" w:rsidP="00CC6297">
      <w:pPr>
        <w:tabs>
          <w:tab w:val="left" w:pos="23"/>
          <w:tab w:val="left" w:pos="510"/>
          <w:tab w:val="left" w:pos="1020"/>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s>
        <w:suppressAutoHyphens/>
        <w:ind w:right="-113"/>
        <w:rPr>
          <w:rFonts w:asciiTheme="minorHAnsi" w:hAnsiTheme="minorHAnsi" w:cstheme="minorHAnsi"/>
        </w:rPr>
      </w:pPr>
    </w:p>
    <w:p w14:paraId="5FAACA58" w14:textId="77777777" w:rsidR="00AF1D97" w:rsidRPr="00AF1D97" w:rsidRDefault="00AF1D97" w:rsidP="00AF1D97">
      <w:pPr>
        <w:pBdr>
          <w:top w:val="single" w:sz="4" w:space="1" w:color="auto"/>
          <w:left w:val="single" w:sz="4" w:space="4" w:color="auto"/>
          <w:bottom w:val="single" w:sz="4" w:space="1" w:color="auto"/>
          <w:right w:val="single" w:sz="4" w:space="4" w:color="auto"/>
        </w:pBdr>
        <w:tabs>
          <w:tab w:val="left" w:pos="1440"/>
        </w:tabs>
        <w:jc w:val="center"/>
        <w:rPr>
          <w:rFonts w:asciiTheme="minorHAnsi" w:hAnsiTheme="minorHAnsi" w:cstheme="minorHAnsi"/>
          <w:sz w:val="28"/>
          <w:szCs w:val="28"/>
        </w:rPr>
      </w:pPr>
      <w:r w:rsidRPr="00AF1D97">
        <w:rPr>
          <w:rFonts w:asciiTheme="minorHAnsi" w:hAnsiTheme="minorHAnsi" w:cstheme="minorHAnsi"/>
          <w:sz w:val="28"/>
          <w:szCs w:val="28"/>
        </w:rPr>
        <w:t>Veiligheids- en gezondheidsplan voor (onder)aannemers (blad 2)</w:t>
      </w:r>
    </w:p>
    <w:p w14:paraId="362183A3" w14:textId="77777777" w:rsidR="00AF1D97" w:rsidRPr="00AF1D97" w:rsidRDefault="00AF1D97" w:rsidP="00AF1D97">
      <w:pPr>
        <w:pBdr>
          <w:top w:val="single" w:sz="4" w:space="1" w:color="auto"/>
          <w:left w:val="single" w:sz="4" w:space="4" w:color="auto"/>
          <w:bottom w:val="single" w:sz="4" w:space="1" w:color="auto"/>
          <w:right w:val="single" w:sz="4" w:space="4" w:color="auto"/>
        </w:pBdr>
        <w:tabs>
          <w:tab w:val="left" w:pos="1440"/>
        </w:tabs>
        <w:rPr>
          <w:rFonts w:asciiTheme="minorHAnsi" w:hAnsiTheme="minorHAnsi" w:cstheme="minorHAnsi"/>
          <w:sz w:val="28"/>
          <w:szCs w:val="28"/>
        </w:rPr>
      </w:pPr>
    </w:p>
    <w:p w14:paraId="3EC3CCBF" w14:textId="77777777" w:rsidR="00AF1D97" w:rsidRPr="00AF1D97" w:rsidRDefault="00AF1D97" w:rsidP="00AF1D97">
      <w:pPr>
        <w:rPr>
          <w:rFonts w:asciiTheme="minorHAnsi" w:hAnsiTheme="minorHAnsi" w:cstheme="minorHAnsi"/>
          <w:sz w:val="28"/>
          <w:szCs w:val="28"/>
        </w:rPr>
      </w:pPr>
    </w:p>
    <w:p w14:paraId="78928EA1" w14:textId="77777777" w:rsidR="00AF1D97" w:rsidRPr="00AF1D97" w:rsidRDefault="00AF1D97" w:rsidP="00AF1D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212"/>
          <w:tab w:val="left" w:pos="7200"/>
        </w:tabs>
        <w:suppressAutoHyphens/>
        <w:spacing w:line="295" w:lineRule="exact"/>
        <w:rPr>
          <w:rFonts w:asciiTheme="minorHAnsi" w:hAnsiTheme="minorHAnsi" w:cstheme="minorHAnsi"/>
          <w:sz w:val="22"/>
          <w:szCs w:val="22"/>
        </w:rPr>
      </w:pPr>
      <w:r w:rsidRPr="00AF1D97">
        <w:rPr>
          <w:rFonts w:asciiTheme="minorHAnsi" w:hAnsiTheme="minorHAnsi" w:cstheme="minorHAnsi"/>
          <w:sz w:val="22"/>
          <w:szCs w:val="22"/>
        </w:rPr>
        <w:t xml:space="preserve">project:   </w:t>
      </w:r>
      <w:r w:rsidRPr="00AF1D97">
        <w:rPr>
          <w:rFonts w:asciiTheme="minorHAnsi" w:hAnsiTheme="minorHAnsi" w:cstheme="minorHAnsi"/>
          <w:sz w:val="22"/>
          <w:szCs w:val="22"/>
          <w:u w:val="single"/>
        </w:rPr>
        <w:t xml:space="preserve">                                                </w:t>
      </w:r>
      <w:r w:rsidRPr="00AF1D97">
        <w:rPr>
          <w:rFonts w:asciiTheme="minorHAnsi" w:hAnsiTheme="minorHAnsi" w:cstheme="minorHAnsi"/>
          <w:sz w:val="22"/>
          <w:szCs w:val="22"/>
        </w:rPr>
        <w:tab/>
        <w:t xml:space="preserve">bouwplaats:   </w:t>
      </w:r>
      <w:r w:rsidRPr="00AF1D97">
        <w:rPr>
          <w:rFonts w:asciiTheme="minorHAnsi" w:hAnsiTheme="minorHAnsi" w:cstheme="minorHAnsi"/>
          <w:sz w:val="22"/>
          <w:szCs w:val="22"/>
          <w:u w:val="single"/>
        </w:rPr>
        <w:t>____________________</w:t>
      </w:r>
    </w:p>
    <w:p w14:paraId="2976AF20" w14:textId="77777777" w:rsidR="00AF1D97" w:rsidRPr="00AF1D97" w:rsidRDefault="00AF1D97" w:rsidP="00AF1D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212"/>
          <w:tab w:val="left" w:pos="7200"/>
        </w:tabs>
        <w:suppressAutoHyphens/>
        <w:spacing w:line="295" w:lineRule="exact"/>
        <w:rPr>
          <w:rFonts w:asciiTheme="minorHAnsi" w:hAnsiTheme="minorHAnsi" w:cstheme="minorHAnsi"/>
          <w:sz w:val="22"/>
          <w:szCs w:val="22"/>
        </w:rPr>
      </w:pPr>
    </w:p>
    <w:p w14:paraId="4929232F" w14:textId="77777777" w:rsidR="00AF1D97" w:rsidRPr="00AF1D97" w:rsidRDefault="00AF1D97" w:rsidP="00AF1D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212"/>
          <w:tab w:val="left" w:pos="7200"/>
        </w:tabs>
        <w:suppressAutoHyphens/>
        <w:spacing w:line="295" w:lineRule="exact"/>
        <w:rPr>
          <w:rFonts w:asciiTheme="minorHAnsi" w:hAnsiTheme="minorHAnsi" w:cstheme="minorHAnsi"/>
          <w:sz w:val="22"/>
          <w:szCs w:val="22"/>
        </w:rPr>
      </w:pPr>
      <w:r w:rsidRPr="00AF1D97">
        <w:rPr>
          <w:rFonts w:asciiTheme="minorHAnsi" w:hAnsiTheme="minorHAnsi" w:cstheme="minorHAnsi"/>
          <w:sz w:val="22"/>
          <w:szCs w:val="22"/>
        </w:rPr>
        <w:t xml:space="preserve">onderneming:  </w:t>
      </w:r>
      <w:r w:rsidRPr="00AF1D97">
        <w:rPr>
          <w:rFonts w:asciiTheme="minorHAnsi" w:hAnsiTheme="minorHAnsi" w:cstheme="minorHAnsi"/>
          <w:sz w:val="22"/>
          <w:szCs w:val="22"/>
          <w:u w:val="single"/>
        </w:rPr>
        <w:t xml:space="preserve">                                                            </w:t>
      </w:r>
      <w:r w:rsidRPr="00AF1D97">
        <w:rPr>
          <w:rFonts w:asciiTheme="minorHAnsi" w:hAnsiTheme="minorHAnsi" w:cstheme="minorHAnsi"/>
          <w:sz w:val="22"/>
          <w:szCs w:val="22"/>
        </w:rPr>
        <w:t xml:space="preserve">   </w:t>
      </w:r>
      <w:r w:rsidRPr="00AF1D97">
        <w:rPr>
          <w:rFonts w:asciiTheme="minorHAnsi" w:hAnsiTheme="minorHAnsi" w:cstheme="minorHAnsi"/>
          <w:sz w:val="22"/>
          <w:szCs w:val="22"/>
        </w:rPr>
        <w:tab/>
      </w:r>
      <w:r w:rsidRPr="00AF1D97">
        <w:rPr>
          <w:rFonts w:asciiTheme="minorHAnsi" w:hAnsiTheme="minorHAnsi" w:cstheme="minorHAnsi"/>
          <w:sz w:val="22"/>
          <w:szCs w:val="22"/>
        </w:rPr>
        <w:tab/>
      </w:r>
      <w:r w:rsidRPr="00AF1D97">
        <w:rPr>
          <w:rFonts w:asciiTheme="minorHAnsi" w:hAnsiTheme="minorHAnsi" w:cstheme="minorHAnsi"/>
          <w:sz w:val="22"/>
          <w:szCs w:val="22"/>
        </w:rPr>
        <w:sym w:font="Wingdings" w:char="F06F"/>
      </w:r>
      <w:r w:rsidRPr="00AF1D97">
        <w:rPr>
          <w:rFonts w:asciiTheme="minorHAnsi" w:hAnsiTheme="minorHAnsi" w:cstheme="minorHAnsi"/>
          <w:sz w:val="22"/>
          <w:szCs w:val="22"/>
        </w:rPr>
        <w:t xml:space="preserve"> aannemer  </w:t>
      </w:r>
    </w:p>
    <w:p w14:paraId="4A37A3A1" w14:textId="77777777" w:rsidR="00AF1D97" w:rsidRPr="00AF1D97" w:rsidRDefault="00AF1D97" w:rsidP="00AF1D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212"/>
          <w:tab w:val="left" w:pos="7200"/>
        </w:tabs>
        <w:suppressAutoHyphens/>
        <w:spacing w:line="295" w:lineRule="exact"/>
        <w:rPr>
          <w:rFonts w:asciiTheme="minorHAnsi" w:hAnsiTheme="minorHAnsi" w:cstheme="minorHAnsi"/>
          <w:sz w:val="22"/>
          <w:szCs w:val="22"/>
        </w:rPr>
      </w:pPr>
      <w:r w:rsidRPr="00AF1D97">
        <w:rPr>
          <w:rFonts w:asciiTheme="minorHAnsi" w:hAnsiTheme="minorHAnsi" w:cstheme="minorHAnsi"/>
          <w:sz w:val="22"/>
          <w:szCs w:val="22"/>
        </w:rPr>
        <w:tab/>
      </w:r>
      <w:r w:rsidRPr="00AF1D97">
        <w:rPr>
          <w:rFonts w:asciiTheme="minorHAnsi" w:hAnsiTheme="minorHAnsi" w:cstheme="minorHAnsi"/>
          <w:sz w:val="22"/>
          <w:szCs w:val="22"/>
        </w:rPr>
        <w:tab/>
      </w:r>
      <w:r w:rsidRPr="00AF1D97">
        <w:rPr>
          <w:rFonts w:asciiTheme="minorHAnsi" w:hAnsiTheme="minorHAnsi" w:cstheme="minorHAnsi"/>
          <w:sz w:val="22"/>
          <w:szCs w:val="22"/>
        </w:rPr>
        <w:tab/>
      </w:r>
      <w:r w:rsidRPr="00AF1D97">
        <w:rPr>
          <w:rFonts w:asciiTheme="minorHAnsi" w:hAnsiTheme="minorHAnsi" w:cstheme="minorHAnsi"/>
          <w:sz w:val="22"/>
          <w:szCs w:val="22"/>
        </w:rPr>
        <w:tab/>
      </w:r>
      <w:r w:rsidRPr="00AF1D97">
        <w:rPr>
          <w:rFonts w:asciiTheme="minorHAnsi" w:hAnsiTheme="minorHAnsi" w:cstheme="minorHAnsi"/>
          <w:sz w:val="22"/>
          <w:szCs w:val="22"/>
        </w:rPr>
        <w:tab/>
      </w:r>
      <w:r w:rsidRPr="00AF1D97">
        <w:rPr>
          <w:rFonts w:asciiTheme="minorHAnsi" w:hAnsiTheme="minorHAnsi" w:cstheme="minorHAnsi"/>
          <w:sz w:val="22"/>
          <w:szCs w:val="22"/>
        </w:rPr>
        <w:tab/>
      </w:r>
      <w:r w:rsidRPr="00AF1D97">
        <w:rPr>
          <w:rFonts w:asciiTheme="minorHAnsi" w:hAnsiTheme="minorHAnsi" w:cstheme="minorHAnsi"/>
          <w:sz w:val="22"/>
          <w:szCs w:val="22"/>
        </w:rPr>
        <w:tab/>
      </w:r>
      <w:r w:rsidRPr="00AF1D97">
        <w:rPr>
          <w:rFonts w:asciiTheme="minorHAnsi" w:hAnsiTheme="minorHAnsi" w:cstheme="minorHAnsi"/>
          <w:sz w:val="22"/>
          <w:szCs w:val="22"/>
        </w:rPr>
        <w:tab/>
      </w:r>
      <w:r w:rsidRPr="00AF1D97">
        <w:rPr>
          <w:rFonts w:asciiTheme="minorHAnsi" w:hAnsiTheme="minorHAnsi" w:cstheme="minorHAnsi"/>
          <w:sz w:val="22"/>
          <w:szCs w:val="22"/>
        </w:rPr>
        <w:tab/>
      </w:r>
      <w:r w:rsidRPr="00AF1D97">
        <w:rPr>
          <w:rFonts w:asciiTheme="minorHAnsi" w:hAnsiTheme="minorHAnsi" w:cstheme="minorHAnsi"/>
          <w:sz w:val="22"/>
          <w:szCs w:val="22"/>
        </w:rPr>
        <w:sym w:font="Wingdings" w:char="F06F"/>
      </w:r>
      <w:r w:rsidRPr="00AF1D97">
        <w:rPr>
          <w:rFonts w:asciiTheme="minorHAnsi" w:hAnsiTheme="minorHAnsi" w:cstheme="minorHAnsi"/>
          <w:sz w:val="22"/>
          <w:szCs w:val="22"/>
        </w:rPr>
        <w:t xml:space="preserve"> onderaannemer</w:t>
      </w:r>
    </w:p>
    <w:p w14:paraId="538D445C" w14:textId="77777777" w:rsidR="00AF1D97" w:rsidRPr="00AF1D97" w:rsidRDefault="00AF1D97" w:rsidP="00AF1D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212"/>
          <w:tab w:val="left" w:pos="7200"/>
        </w:tabs>
        <w:suppressAutoHyphens/>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1"/>
        <w:gridCol w:w="1602"/>
        <w:gridCol w:w="1601"/>
        <w:gridCol w:w="1602"/>
        <w:gridCol w:w="1602"/>
        <w:gridCol w:w="1180"/>
      </w:tblGrid>
      <w:tr w:rsidR="00AF1D97" w:rsidRPr="00AF1D97" w14:paraId="64EF6F01" w14:textId="77777777" w:rsidTr="00A36532">
        <w:trPr>
          <w:cantSplit/>
          <w:trHeight w:val="2403"/>
        </w:trPr>
        <w:tc>
          <w:tcPr>
            <w:tcW w:w="1601" w:type="dxa"/>
            <w:textDirection w:val="tbRl"/>
          </w:tcPr>
          <w:p w14:paraId="6D845456" w14:textId="77777777" w:rsidR="00AF1D97" w:rsidRPr="00AF1D97" w:rsidRDefault="00AF1D97" w:rsidP="00A365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212"/>
                <w:tab w:val="left" w:pos="7200"/>
              </w:tabs>
              <w:suppressAutoHyphens/>
              <w:ind w:left="113" w:right="113"/>
              <w:rPr>
                <w:rFonts w:asciiTheme="minorHAnsi" w:hAnsiTheme="minorHAnsi" w:cstheme="minorHAnsi"/>
              </w:rPr>
            </w:pPr>
          </w:p>
        </w:tc>
        <w:tc>
          <w:tcPr>
            <w:tcW w:w="1602" w:type="dxa"/>
            <w:textDirection w:val="tbRl"/>
          </w:tcPr>
          <w:p w14:paraId="08A45C0F" w14:textId="77777777" w:rsidR="00AF1D97" w:rsidRPr="00AF1D97" w:rsidRDefault="00AF1D97" w:rsidP="00A365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212"/>
                <w:tab w:val="left" w:pos="7200"/>
              </w:tabs>
              <w:suppressAutoHyphens/>
              <w:ind w:left="113" w:right="113"/>
              <w:rPr>
                <w:rFonts w:asciiTheme="minorHAnsi" w:hAnsiTheme="minorHAnsi" w:cstheme="minorHAnsi"/>
              </w:rPr>
            </w:pPr>
          </w:p>
        </w:tc>
        <w:tc>
          <w:tcPr>
            <w:tcW w:w="1601" w:type="dxa"/>
            <w:textDirection w:val="tbRl"/>
          </w:tcPr>
          <w:p w14:paraId="246C65D2" w14:textId="77777777" w:rsidR="00AF1D97" w:rsidRPr="00AF1D97" w:rsidRDefault="00AF1D97" w:rsidP="00A365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212"/>
                <w:tab w:val="left" w:pos="7200"/>
              </w:tabs>
              <w:suppressAutoHyphens/>
              <w:ind w:left="113" w:right="113"/>
              <w:rPr>
                <w:rFonts w:asciiTheme="minorHAnsi" w:hAnsiTheme="minorHAnsi" w:cstheme="minorHAnsi"/>
              </w:rPr>
            </w:pPr>
          </w:p>
        </w:tc>
        <w:tc>
          <w:tcPr>
            <w:tcW w:w="1602" w:type="dxa"/>
            <w:textDirection w:val="tbRl"/>
          </w:tcPr>
          <w:p w14:paraId="6D8AEFDE" w14:textId="77777777" w:rsidR="00AF1D97" w:rsidRPr="00AF1D97" w:rsidRDefault="00AF1D97" w:rsidP="00A365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212"/>
                <w:tab w:val="left" w:pos="7200"/>
              </w:tabs>
              <w:suppressAutoHyphens/>
              <w:ind w:left="113" w:right="113"/>
              <w:rPr>
                <w:rFonts w:asciiTheme="minorHAnsi" w:hAnsiTheme="minorHAnsi" w:cstheme="minorHAnsi"/>
              </w:rPr>
            </w:pPr>
          </w:p>
        </w:tc>
        <w:tc>
          <w:tcPr>
            <w:tcW w:w="1602" w:type="dxa"/>
            <w:textDirection w:val="tbRl"/>
          </w:tcPr>
          <w:p w14:paraId="06211BE7" w14:textId="77777777" w:rsidR="00AF1D97" w:rsidRPr="00AF1D97" w:rsidRDefault="00AF1D97" w:rsidP="00A365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212"/>
                <w:tab w:val="left" w:pos="7200"/>
              </w:tabs>
              <w:suppressAutoHyphens/>
              <w:ind w:left="113" w:right="113"/>
              <w:rPr>
                <w:rFonts w:asciiTheme="minorHAnsi" w:hAnsiTheme="minorHAnsi" w:cstheme="minorHAnsi"/>
              </w:rPr>
            </w:pPr>
          </w:p>
        </w:tc>
        <w:tc>
          <w:tcPr>
            <w:tcW w:w="1180" w:type="dxa"/>
            <w:shd w:val="pct25" w:color="auto" w:fill="FFFFFF"/>
            <w:textDirection w:val="tbRl"/>
          </w:tcPr>
          <w:p w14:paraId="3F3810F5" w14:textId="77777777" w:rsidR="00AF1D97" w:rsidRPr="00AF1D97" w:rsidRDefault="00AF1D97" w:rsidP="00A365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212"/>
                <w:tab w:val="left" w:pos="7200"/>
              </w:tabs>
              <w:suppressAutoHyphens/>
              <w:ind w:left="113" w:right="113"/>
              <w:jc w:val="center"/>
              <w:rPr>
                <w:rFonts w:asciiTheme="minorHAnsi" w:hAnsiTheme="minorHAnsi" w:cstheme="minorHAnsi"/>
                <w:b/>
              </w:rPr>
            </w:pPr>
            <w:r w:rsidRPr="00AF1D97">
              <w:rPr>
                <w:rFonts w:asciiTheme="minorHAnsi" w:hAnsiTheme="minorHAnsi" w:cstheme="minorHAnsi"/>
                <w:b/>
              </w:rPr>
              <w:t xml:space="preserve">Volgorde van de </w:t>
            </w:r>
            <w:proofErr w:type="spellStart"/>
            <w:r w:rsidRPr="00AF1D97">
              <w:rPr>
                <w:rFonts w:asciiTheme="minorHAnsi" w:hAnsiTheme="minorHAnsi" w:cstheme="minorHAnsi"/>
                <w:b/>
              </w:rPr>
              <w:t>aktiviteiten</w:t>
            </w:r>
            <w:proofErr w:type="spellEnd"/>
          </w:p>
        </w:tc>
      </w:tr>
      <w:tr w:rsidR="00AF1D97" w:rsidRPr="00AF1D97" w14:paraId="6F087197" w14:textId="77777777" w:rsidTr="00A36532">
        <w:trPr>
          <w:cantSplit/>
          <w:trHeight w:val="1971"/>
        </w:trPr>
        <w:tc>
          <w:tcPr>
            <w:tcW w:w="1601" w:type="dxa"/>
            <w:textDirection w:val="tbRl"/>
          </w:tcPr>
          <w:p w14:paraId="508257B3" w14:textId="77777777" w:rsidR="00AF1D97" w:rsidRPr="00AF1D97" w:rsidRDefault="00AF1D97" w:rsidP="00A365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212"/>
                <w:tab w:val="left" w:pos="7200"/>
              </w:tabs>
              <w:suppressAutoHyphens/>
              <w:ind w:left="113" w:right="113"/>
              <w:rPr>
                <w:rFonts w:asciiTheme="minorHAnsi" w:hAnsiTheme="minorHAnsi" w:cstheme="minorHAnsi"/>
              </w:rPr>
            </w:pPr>
          </w:p>
        </w:tc>
        <w:tc>
          <w:tcPr>
            <w:tcW w:w="1602" w:type="dxa"/>
            <w:textDirection w:val="tbRl"/>
          </w:tcPr>
          <w:p w14:paraId="336B3BCE" w14:textId="77777777" w:rsidR="00AF1D97" w:rsidRPr="00AF1D97" w:rsidRDefault="00AF1D97" w:rsidP="00A365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212"/>
                <w:tab w:val="left" w:pos="7200"/>
              </w:tabs>
              <w:suppressAutoHyphens/>
              <w:ind w:left="113" w:right="113"/>
              <w:rPr>
                <w:rFonts w:asciiTheme="minorHAnsi" w:hAnsiTheme="minorHAnsi" w:cstheme="minorHAnsi"/>
              </w:rPr>
            </w:pPr>
          </w:p>
        </w:tc>
        <w:tc>
          <w:tcPr>
            <w:tcW w:w="1601" w:type="dxa"/>
            <w:textDirection w:val="tbRl"/>
          </w:tcPr>
          <w:p w14:paraId="33E21625" w14:textId="77777777" w:rsidR="00AF1D97" w:rsidRPr="00AF1D97" w:rsidRDefault="00AF1D97" w:rsidP="00A365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212"/>
                <w:tab w:val="left" w:pos="7200"/>
              </w:tabs>
              <w:suppressAutoHyphens/>
              <w:ind w:left="113" w:right="113"/>
              <w:rPr>
                <w:rFonts w:asciiTheme="minorHAnsi" w:hAnsiTheme="minorHAnsi" w:cstheme="minorHAnsi"/>
              </w:rPr>
            </w:pPr>
          </w:p>
        </w:tc>
        <w:tc>
          <w:tcPr>
            <w:tcW w:w="1602" w:type="dxa"/>
            <w:textDirection w:val="tbRl"/>
          </w:tcPr>
          <w:p w14:paraId="037847C9" w14:textId="77777777" w:rsidR="00AF1D97" w:rsidRPr="00AF1D97" w:rsidRDefault="00AF1D97" w:rsidP="00A365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212"/>
                <w:tab w:val="left" w:pos="7200"/>
              </w:tabs>
              <w:suppressAutoHyphens/>
              <w:ind w:left="113" w:right="113"/>
              <w:rPr>
                <w:rFonts w:asciiTheme="minorHAnsi" w:hAnsiTheme="minorHAnsi" w:cstheme="minorHAnsi"/>
              </w:rPr>
            </w:pPr>
          </w:p>
        </w:tc>
        <w:tc>
          <w:tcPr>
            <w:tcW w:w="1602" w:type="dxa"/>
            <w:textDirection w:val="tbRl"/>
          </w:tcPr>
          <w:p w14:paraId="3866A24B" w14:textId="77777777" w:rsidR="00AF1D97" w:rsidRPr="00AF1D97" w:rsidRDefault="00AF1D97" w:rsidP="00A365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212"/>
                <w:tab w:val="left" w:pos="7200"/>
              </w:tabs>
              <w:suppressAutoHyphens/>
              <w:ind w:left="113" w:right="113"/>
              <w:rPr>
                <w:rFonts w:asciiTheme="minorHAnsi" w:hAnsiTheme="minorHAnsi" w:cstheme="minorHAnsi"/>
              </w:rPr>
            </w:pPr>
          </w:p>
        </w:tc>
        <w:tc>
          <w:tcPr>
            <w:tcW w:w="1180" w:type="dxa"/>
            <w:shd w:val="pct25" w:color="auto" w:fill="FFFFFF"/>
            <w:textDirection w:val="tbRl"/>
          </w:tcPr>
          <w:p w14:paraId="546CDA88" w14:textId="77777777" w:rsidR="00AF1D97" w:rsidRPr="00AF1D97" w:rsidRDefault="00AF1D97" w:rsidP="00A365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212"/>
                <w:tab w:val="left" w:pos="7200"/>
              </w:tabs>
              <w:suppressAutoHyphens/>
              <w:ind w:left="113" w:right="113"/>
              <w:jc w:val="center"/>
              <w:rPr>
                <w:rFonts w:asciiTheme="minorHAnsi" w:hAnsiTheme="minorHAnsi" w:cstheme="minorHAnsi"/>
                <w:b/>
              </w:rPr>
            </w:pPr>
            <w:r w:rsidRPr="00AF1D97">
              <w:rPr>
                <w:rFonts w:asciiTheme="minorHAnsi" w:hAnsiTheme="minorHAnsi" w:cstheme="minorHAnsi"/>
                <w:b/>
              </w:rPr>
              <w:t>Middelen / Technieken</w:t>
            </w:r>
          </w:p>
        </w:tc>
      </w:tr>
      <w:tr w:rsidR="00AF1D97" w:rsidRPr="00AF1D97" w14:paraId="4DFD6298" w14:textId="77777777" w:rsidTr="00A36532">
        <w:trPr>
          <w:cantSplit/>
          <w:trHeight w:val="1842"/>
        </w:trPr>
        <w:tc>
          <w:tcPr>
            <w:tcW w:w="1601" w:type="dxa"/>
            <w:textDirection w:val="tbRl"/>
          </w:tcPr>
          <w:p w14:paraId="31FA940F" w14:textId="77777777" w:rsidR="00AF1D97" w:rsidRPr="00AF1D97" w:rsidRDefault="00AF1D97" w:rsidP="00A365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212"/>
                <w:tab w:val="left" w:pos="7200"/>
              </w:tabs>
              <w:suppressAutoHyphens/>
              <w:ind w:left="113" w:right="113"/>
              <w:rPr>
                <w:rFonts w:asciiTheme="minorHAnsi" w:hAnsiTheme="minorHAnsi" w:cstheme="minorHAnsi"/>
              </w:rPr>
            </w:pPr>
          </w:p>
        </w:tc>
        <w:tc>
          <w:tcPr>
            <w:tcW w:w="1602" w:type="dxa"/>
            <w:textDirection w:val="tbRl"/>
          </w:tcPr>
          <w:p w14:paraId="750ED3FF" w14:textId="77777777" w:rsidR="00AF1D97" w:rsidRPr="00AF1D97" w:rsidRDefault="00AF1D97" w:rsidP="00A365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212"/>
                <w:tab w:val="left" w:pos="7200"/>
              </w:tabs>
              <w:suppressAutoHyphens/>
              <w:ind w:left="113" w:right="113"/>
              <w:rPr>
                <w:rFonts w:asciiTheme="minorHAnsi" w:hAnsiTheme="minorHAnsi" w:cstheme="minorHAnsi"/>
              </w:rPr>
            </w:pPr>
          </w:p>
        </w:tc>
        <w:tc>
          <w:tcPr>
            <w:tcW w:w="1601" w:type="dxa"/>
            <w:textDirection w:val="tbRl"/>
          </w:tcPr>
          <w:p w14:paraId="54E7C197" w14:textId="77777777" w:rsidR="00AF1D97" w:rsidRPr="00AF1D97" w:rsidRDefault="00AF1D97" w:rsidP="00A365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212"/>
                <w:tab w:val="left" w:pos="7200"/>
              </w:tabs>
              <w:suppressAutoHyphens/>
              <w:ind w:left="113" w:right="113"/>
              <w:rPr>
                <w:rFonts w:asciiTheme="minorHAnsi" w:hAnsiTheme="minorHAnsi" w:cstheme="minorHAnsi"/>
              </w:rPr>
            </w:pPr>
          </w:p>
        </w:tc>
        <w:tc>
          <w:tcPr>
            <w:tcW w:w="1602" w:type="dxa"/>
            <w:textDirection w:val="tbRl"/>
          </w:tcPr>
          <w:p w14:paraId="59FAA3AF" w14:textId="77777777" w:rsidR="00AF1D97" w:rsidRPr="00AF1D97" w:rsidRDefault="00AF1D97" w:rsidP="00A365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212"/>
                <w:tab w:val="left" w:pos="7200"/>
              </w:tabs>
              <w:suppressAutoHyphens/>
              <w:ind w:left="113" w:right="113"/>
              <w:rPr>
                <w:rFonts w:asciiTheme="minorHAnsi" w:hAnsiTheme="minorHAnsi" w:cstheme="minorHAnsi"/>
              </w:rPr>
            </w:pPr>
          </w:p>
        </w:tc>
        <w:tc>
          <w:tcPr>
            <w:tcW w:w="1602" w:type="dxa"/>
            <w:textDirection w:val="tbRl"/>
          </w:tcPr>
          <w:p w14:paraId="7F6644A4" w14:textId="77777777" w:rsidR="00AF1D97" w:rsidRPr="00AF1D97" w:rsidRDefault="00AF1D97" w:rsidP="00A365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212"/>
                <w:tab w:val="left" w:pos="7200"/>
              </w:tabs>
              <w:suppressAutoHyphens/>
              <w:ind w:left="113" w:right="113"/>
              <w:rPr>
                <w:rFonts w:asciiTheme="minorHAnsi" w:hAnsiTheme="minorHAnsi" w:cstheme="minorHAnsi"/>
              </w:rPr>
            </w:pPr>
          </w:p>
        </w:tc>
        <w:tc>
          <w:tcPr>
            <w:tcW w:w="1180" w:type="dxa"/>
            <w:shd w:val="pct25" w:color="auto" w:fill="FFFFFF"/>
            <w:textDirection w:val="tbRl"/>
          </w:tcPr>
          <w:p w14:paraId="11644024" w14:textId="77777777" w:rsidR="00AF1D97" w:rsidRPr="00AF1D97" w:rsidRDefault="00AF1D97" w:rsidP="00A365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212"/>
                <w:tab w:val="left" w:pos="7200"/>
              </w:tabs>
              <w:suppressAutoHyphens/>
              <w:ind w:left="113" w:right="113"/>
              <w:jc w:val="center"/>
              <w:rPr>
                <w:rFonts w:asciiTheme="minorHAnsi" w:hAnsiTheme="minorHAnsi" w:cstheme="minorHAnsi"/>
                <w:b/>
              </w:rPr>
            </w:pPr>
            <w:r w:rsidRPr="00AF1D97">
              <w:rPr>
                <w:rFonts w:asciiTheme="minorHAnsi" w:hAnsiTheme="minorHAnsi" w:cstheme="minorHAnsi"/>
                <w:b/>
              </w:rPr>
              <w:t>Risico's</w:t>
            </w:r>
          </w:p>
        </w:tc>
      </w:tr>
      <w:tr w:rsidR="00AF1D97" w:rsidRPr="00AF1D97" w14:paraId="3D40C6C0" w14:textId="77777777" w:rsidTr="00A36532">
        <w:trPr>
          <w:cantSplit/>
          <w:trHeight w:val="3967"/>
        </w:trPr>
        <w:tc>
          <w:tcPr>
            <w:tcW w:w="1601" w:type="dxa"/>
            <w:textDirection w:val="tbRl"/>
          </w:tcPr>
          <w:p w14:paraId="0CBC3FEE" w14:textId="77777777" w:rsidR="00AF1D97" w:rsidRPr="00AF1D97" w:rsidRDefault="00AF1D97" w:rsidP="00A365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212"/>
                <w:tab w:val="left" w:pos="7200"/>
              </w:tabs>
              <w:suppressAutoHyphens/>
              <w:ind w:left="113" w:right="113"/>
              <w:rPr>
                <w:rFonts w:asciiTheme="minorHAnsi" w:hAnsiTheme="minorHAnsi" w:cstheme="minorHAnsi"/>
              </w:rPr>
            </w:pPr>
          </w:p>
        </w:tc>
        <w:tc>
          <w:tcPr>
            <w:tcW w:w="1602" w:type="dxa"/>
            <w:textDirection w:val="tbRl"/>
          </w:tcPr>
          <w:p w14:paraId="2CED57B7" w14:textId="77777777" w:rsidR="00AF1D97" w:rsidRPr="00AF1D97" w:rsidRDefault="00AF1D97" w:rsidP="00A365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212"/>
                <w:tab w:val="left" w:pos="7200"/>
              </w:tabs>
              <w:suppressAutoHyphens/>
              <w:ind w:left="113" w:right="113"/>
              <w:rPr>
                <w:rFonts w:asciiTheme="minorHAnsi" w:hAnsiTheme="minorHAnsi" w:cstheme="minorHAnsi"/>
              </w:rPr>
            </w:pPr>
          </w:p>
        </w:tc>
        <w:tc>
          <w:tcPr>
            <w:tcW w:w="1601" w:type="dxa"/>
            <w:textDirection w:val="tbRl"/>
          </w:tcPr>
          <w:p w14:paraId="284AE18C" w14:textId="77777777" w:rsidR="00AF1D97" w:rsidRPr="00AF1D97" w:rsidRDefault="00AF1D97" w:rsidP="00A365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212"/>
                <w:tab w:val="left" w:pos="7200"/>
              </w:tabs>
              <w:suppressAutoHyphens/>
              <w:ind w:left="113" w:right="113"/>
              <w:rPr>
                <w:rFonts w:asciiTheme="minorHAnsi" w:hAnsiTheme="minorHAnsi" w:cstheme="minorHAnsi"/>
              </w:rPr>
            </w:pPr>
          </w:p>
        </w:tc>
        <w:tc>
          <w:tcPr>
            <w:tcW w:w="1602" w:type="dxa"/>
            <w:textDirection w:val="tbRl"/>
          </w:tcPr>
          <w:p w14:paraId="5BBB7812" w14:textId="77777777" w:rsidR="00AF1D97" w:rsidRPr="00AF1D97" w:rsidRDefault="00AF1D97" w:rsidP="00A365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212"/>
                <w:tab w:val="left" w:pos="7200"/>
              </w:tabs>
              <w:suppressAutoHyphens/>
              <w:ind w:left="113" w:right="113"/>
              <w:rPr>
                <w:rFonts w:asciiTheme="minorHAnsi" w:hAnsiTheme="minorHAnsi" w:cstheme="minorHAnsi"/>
              </w:rPr>
            </w:pPr>
          </w:p>
        </w:tc>
        <w:tc>
          <w:tcPr>
            <w:tcW w:w="1602" w:type="dxa"/>
            <w:textDirection w:val="tbRl"/>
          </w:tcPr>
          <w:p w14:paraId="41FA3DEE" w14:textId="77777777" w:rsidR="00AF1D97" w:rsidRPr="00AF1D97" w:rsidRDefault="00AF1D97" w:rsidP="00A365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212"/>
                <w:tab w:val="left" w:pos="7200"/>
              </w:tabs>
              <w:suppressAutoHyphens/>
              <w:ind w:left="113" w:right="113"/>
              <w:rPr>
                <w:rFonts w:asciiTheme="minorHAnsi" w:hAnsiTheme="minorHAnsi" w:cstheme="minorHAnsi"/>
              </w:rPr>
            </w:pPr>
          </w:p>
        </w:tc>
        <w:tc>
          <w:tcPr>
            <w:tcW w:w="1180" w:type="dxa"/>
            <w:shd w:val="pct25" w:color="auto" w:fill="FFFFFF"/>
            <w:textDirection w:val="tbRl"/>
          </w:tcPr>
          <w:p w14:paraId="3826A2D0" w14:textId="77777777" w:rsidR="00AF1D97" w:rsidRPr="00AF1D97" w:rsidRDefault="00AF1D97" w:rsidP="00A365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212"/>
                <w:tab w:val="left" w:pos="7200"/>
              </w:tabs>
              <w:suppressAutoHyphens/>
              <w:ind w:left="113" w:right="113"/>
              <w:jc w:val="center"/>
              <w:rPr>
                <w:rFonts w:asciiTheme="minorHAnsi" w:hAnsiTheme="minorHAnsi" w:cstheme="minorHAnsi"/>
                <w:b/>
              </w:rPr>
            </w:pPr>
            <w:r w:rsidRPr="00AF1D97">
              <w:rPr>
                <w:rFonts w:asciiTheme="minorHAnsi" w:hAnsiTheme="minorHAnsi" w:cstheme="minorHAnsi"/>
                <w:b/>
              </w:rPr>
              <w:t>Beschermingsmiddelen/maatregelen</w:t>
            </w:r>
          </w:p>
        </w:tc>
      </w:tr>
    </w:tbl>
    <w:p w14:paraId="79158EA3" w14:textId="77777777" w:rsidR="00AF1D97" w:rsidRPr="00AF1D97" w:rsidRDefault="00AF1D97" w:rsidP="00AF1D97">
      <w:pPr>
        <w:tabs>
          <w:tab w:val="num" w:pos="501"/>
        </w:tabs>
        <w:rPr>
          <w:rFonts w:asciiTheme="minorHAnsi" w:hAnsiTheme="minorHAnsi" w:cstheme="minorHAnsi"/>
        </w:rPr>
      </w:pPr>
      <w:r w:rsidRPr="00AF1D97">
        <w:rPr>
          <w:rFonts w:asciiTheme="minorHAnsi" w:hAnsiTheme="minorHAnsi" w:cstheme="minorHAnsi"/>
        </w:rPr>
        <w:t xml:space="preserve"> </w:t>
      </w:r>
    </w:p>
    <w:p w14:paraId="4B0DE9B7" w14:textId="77777777" w:rsidR="00AF1D97" w:rsidRPr="00AF1D97" w:rsidRDefault="00AF1D97" w:rsidP="00AF1D97">
      <w:pPr>
        <w:tabs>
          <w:tab w:val="num" w:pos="501"/>
        </w:tabs>
        <w:rPr>
          <w:rFonts w:asciiTheme="minorHAnsi" w:hAnsiTheme="minorHAnsi" w:cstheme="minorHAnsi"/>
        </w:rPr>
      </w:pPr>
    </w:p>
    <w:p w14:paraId="6FCBFDE6" w14:textId="77777777" w:rsidR="00951189" w:rsidRPr="00AF1D97" w:rsidRDefault="00951189" w:rsidP="00AF1D97">
      <w:pPr>
        <w:ind w:left="1120"/>
        <w:jc w:val="both"/>
        <w:rPr>
          <w:rFonts w:asciiTheme="minorHAnsi" w:hAnsiTheme="minorHAnsi" w:cstheme="minorHAnsi"/>
          <w:lang w:eastAsia="nl-NL"/>
        </w:rPr>
      </w:pPr>
    </w:p>
    <w:sectPr w:rsidR="00951189" w:rsidRPr="00AF1D97" w:rsidSect="00AF1D97">
      <w:headerReference w:type="even" r:id="rId22"/>
      <w:headerReference w:type="default" r:id="rId23"/>
      <w:footerReference w:type="even" r:id="rId24"/>
      <w:footerReference w:type="default" r:id="rId25"/>
      <w:headerReference w:type="first" r:id="rId26"/>
      <w:footerReference w:type="first" r:id="rId27"/>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10307" w14:textId="77777777" w:rsidR="006B5C09" w:rsidRDefault="006B5C09">
      <w:r>
        <w:separator/>
      </w:r>
    </w:p>
  </w:endnote>
  <w:endnote w:type="continuationSeparator" w:id="0">
    <w:p w14:paraId="4CE60AFA" w14:textId="77777777" w:rsidR="006B5C09" w:rsidRDefault="006B5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C018" w14:textId="0A330C3A" w:rsidR="000F38AB" w:rsidRPr="00A038E9" w:rsidRDefault="00B6157A" w:rsidP="00071677">
    <w:pPr>
      <w:pStyle w:val="Voettekst"/>
      <w:pBdr>
        <w:top w:val="single" w:sz="4" w:space="2" w:color="auto"/>
      </w:pBdr>
      <w:rPr>
        <w:rFonts w:ascii="Arial" w:hAnsi="Arial" w:cs="Arial"/>
        <w:sz w:val="22"/>
        <w:szCs w:val="22"/>
      </w:rPr>
    </w:pPr>
    <w:r>
      <w:rPr>
        <w:rFonts w:ascii="Arial" w:hAnsi="Arial" w:cs="Arial"/>
        <w:sz w:val="20"/>
      </w:rPr>
      <w:t xml:space="preserve">V </w:t>
    </w:r>
    <w:r w:rsidRPr="00B6157A">
      <w:rPr>
        <w:rFonts w:ascii="Arial" w:hAnsi="Arial" w:cs="Arial"/>
        <w:sz w:val="20"/>
        <w:highlight w:val="yellow"/>
      </w:rPr>
      <w:t>2.9</w:t>
    </w:r>
    <w:r w:rsidR="00DB0065">
      <w:rPr>
        <w:rFonts w:ascii="Arial" w:hAnsi="Arial" w:cs="Arial"/>
        <w:sz w:val="20"/>
        <w:highlight w:val="yellow"/>
      </w:rPr>
      <w:t>.1</w:t>
    </w:r>
    <w:r w:rsidRPr="00B6157A">
      <w:rPr>
        <w:rFonts w:ascii="Arial" w:hAnsi="Arial" w:cs="Arial"/>
        <w:sz w:val="20"/>
        <w:highlight w:val="yellow"/>
      </w:rPr>
      <w:t xml:space="preserve"> - </w:t>
    </w:r>
    <w:r w:rsidRPr="00DB0065">
      <w:rPr>
        <w:rFonts w:ascii="Arial" w:hAnsi="Arial" w:cs="Arial"/>
        <w:sz w:val="20"/>
        <w:highlight w:val="yellow"/>
      </w:rPr>
      <w:t>20</w:t>
    </w:r>
    <w:r w:rsidR="00DB0065" w:rsidRPr="00DB0065">
      <w:rPr>
        <w:rFonts w:ascii="Arial" w:hAnsi="Arial" w:cs="Arial"/>
        <w:sz w:val="20"/>
        <w:highlight w:val="yellow"/>
      </w:rPr>
      <w:t>22</w:t>
    </w:r>
    <w:r w:rsidR="000F38AB">
      <w:rPr>
        <w:rFonts w:ascii="Arial" w:hAnsi="Arial" w:cs="Arial"/>
        <w:sz w:val="20"/>
      </w:rPr>
      <w:tab/>
    </w:r>
    <w:r w:rsidR="00AF1D97">
      <w:rPr>
        <w:rFonts w:ascii="Arial" w:hAnsi="Arial"/>
        <w:sz w:val="20"/>
      </w:rPr>
      <w:t>B</w:t>
    </w:r>
    <w:r>
      <w:rPr>
        <w:rFonts w:ascii="Arial" w:hAnsi="Arial"/>
        <w:sz w:val="20"/>
      </w:rPr>
      <w:t>-</w:t>
    </w:r>
    <w:r w:rsidR="00AF1D97">
      <w:rPr>
        <w:rFonts w:ascii="Arial" w:hAnsi="Arial"/>
        <w:sz w:val="20"/>
      </w:rPr>
      <w:t>PVGP</w:t>
    </w:r>
    <w:r w:rsidR="000F38AB" w:rsidRPr="00222F59">
      <w:rPr>
        <w:rFonts w:ascii="Arial" w:hAnsi="Arial" w:cs="Arial"/>
        <w:sz w:val="20"/>
      </w:rPr>
      <w:tab/>
    </w:r>
    <w:r w:rsidR="000F38AB" w:rsidRPr="00A038E9">
      <w:rPr>
        <w:rStyle w:val="Paginanummer"/>
        <w:rFonts w:ascii="Arial" w:hAnsi="Arial" w:cs="Arial"/>
        <w:sz w:val="22"/>
        <w:szCs w:val="22"/>
      </w:rPr>
      <w:fldChar w:fldCharType="begin"/>
    </w:r>
    <w:r w:rsidR="000F38AB" w:rsidRPr="00A038E9">
      <w:rPr>
        <w:rStyle w:val="Paginanummer"/>
        <w:rFonts w:ascii="Arial" w:hAnsi="Arial" w:cs="Arial"/>
        <w:sz w:val="22"/>
        <w:szCs w:val="22"/>
      </w:rPr>
      <w:instrText xml:space="preserve"> PAGE </w:instrText>
    </w:r>
    <w:r w:rsidR="000F38AB" w:rsidRPr="00A038E9">
      <w:rPr>
        <w:rStyle w:val="Paginanummer"/>
        <w:rFonts w:ascii="Arial" w:hAnsi="Arial" w:cs="Arial"/>
        <w:sz w:val="22"/>
        <w:szCs w:val="22"/>
      </w:rPr>
      <w:fldChar w:fldCharType="separate"/>
    </w:r>
    <w:r>
      <w:rPr>
        <w:rStyle w:val="Paginanummer"/>
        <w:rFonts w:ascii="Arial" w:hAnsi="Arial" w:cs="Arial"/>
        <w:noProof/>
        <w:sz w:val="22"/>
        <w:szCs w:val="22"/>
      </w:rPr>
      <w:t>1</w:t>
    </w:r>
    <w:r w:rsidR="000F38AB" w:rsidRPr="00A038E9">
      <w:rPr>
        <w:rStyle w:val="Paginanummer"/>
        <w:rFonts w:ascii="Arial" w:hAnsi="Arial" w:cs="Arial"/>
        <w:sz w:val="22"/>
        <w:szCs w:val="22"/>
      </w:rPr>
      <w:fldChar w:fldCharType="end"/>
    </w:r>
    <w:r w:rsidR="000F38AB" w:rsidRPr="00A038E9">
      <w:rPr>
        <w:rStyle w:val="Paginanummer"/>
        <w:rFonts w:ascii="Arial" w:hAnsi="Arial" w:cs="Arial"/>
        <w:sz w:val="22"/>
        <w:szCs w:val="22"/>
      </w:rPr>
      <w:t>/</w:t>
    </w:r>
    <w:r w:rsidR="000F38AB" w:rsidRPr="00A038E9">
      <w:rPr>
        <w:rStyle w:val="Paginanummer"/>
        <w:rFonts w:ascii="Arial" w:hAnsi="Arial" w:cs="Arial"/>
        <w:sz w:val="22"/>
        <w:szCs w:val="22"/>
      </w:rPr>
      <w:fldChar w:fldCharType="begin"/>
    </w:r>
    <w:r w:rsidR="000F38AB" w:rsidRPr="00A038E9">
      <w:rPr>
        <w:rStyle w:val="Paginanummer"/>
        <w:rFonts w:ascii="Arial" w:hAnsi="Arial" w:cs="Arial"/>
        <w:sz w:val="22"/>
        <w:szCs w:val="22"/>
      </w:rPr>
      <w:instrText xml:space="preserve"> NUMPAGES </w:instrText>
    </w:r>
    <w:r w:rsidR="000F38AB" w:rsidRPr="00A038E9">
      <w:rPr>
        <w:rStyle w:val="Paginanummer"/>
        <w:rFonts w:ascii="Arial" w:hAnsi="Arial" w:cs="Arial"/>
        <w:sz w:val="22"/>
        <w:szCs w:val="22"/>
      </w:rPr>
      <w:fldChar w:fldCharType="separate"/>
    </w:r>
    <w:r>
      <w:rPr>
        <w:rStyle w:val="Paginanummer"/>
        <w:rFonts w:ascii="Arial" w:hAnsi="Arial" w:cs="Arial"/>
        <w:noProof/>
        <w:sz w:val="22"/>
        <w:szCs w:val="22"/>
      </w:rPr>
      <w:t>10</w:t>
    </w:r>
    <w:r w:rsidR="000F38AB" w:rsidRPr="00A038E9">
      <w:rPr>
        <w:rStyle w:val="Paginanummer"/>
        <w:rFonts w:ascii="Arial" w:hAnsi="Arial" w:cs="Arial"/>
        <w:sz w:val="22"/>
        <w:szCs w:val="22"/>
      </w:rPr>
      <w:fldChar w:fldCharType="end"/>
    </w:r>
  </w:p>
  <w:p w14:paraId="26480C32" w14:textId="77777777" w:rsidR="00BF3AD8" w:rsidRPr="000F38AB" w:rsidRDefault="00BF3AD8" w:rsidP="000F38A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C9B82" w14:textId="77777777" w:rsidR="00366F4C" w:rsidRDefault="00E7780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10</w:t>
    </w:r>
    <w:r>
      <w:rPr>
        <w:rStyle w:val="Paginanummer"/>
      </w:rPr>
      <w:fldChar w:fldCharType="end"/>
    </w:r>
  </w:p>
  <w:p w14:paraId="17069FDF" w14:textId="77777777" w:rsidR="00366F4C" w:rsidRDefault="004976C6">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3C157" w14:textId="77777777" w:rsidR="00AF1D97" w:rsidRPr="006F0D3B" w:rsidRDefault="00AF1D97" w:rsidP="00AF1D97">
    <w:pPr>
      <w:pStyle w:val="Voettekst"/>
      <w:pBdr>
        <w:top w:val="single" w:sz="4" w:space="1" w:color="auto"/>
      </w:pBdr>
      <w:rPr>
        <w:rFonts w:ascii="Arial" w:hAnsi="Arial"/>
        <w:sz w:val="20"/>
      </w:rPr>
    </w:pPr>
    <w:r>
      <w:rPr>
        <w:rFonts w:ascii="Arial" w:hAnsi="Arial"/>
        <w:sz w:val="20"/>
      </w:rPr>
      <w:t>V</w:t>
    </w:r>
    <w:r w:rsidR="00B6157A">
      <w:rPr>
        <w:rFonts w:ascii="Arial" w:hAnsi="Arial"/>
        <w:sz w:val="20"/>
      </w:rPr>
      <w:t xml:space="preserve"> 2.9 - 2018</w:t>
    </w:r>
    <w:r>
      <w:rPr>
        <w:rFonts w:ascii="Arial" w:hAnsi="Arial"/>
        <w:sz w:val="20"/>
      </w:rPr>
      <w:tab/>
      <w:t>B-P VGP</w:t>
    </w:r>
    <w:r>
      <w:rPr>
        <w:rFonts w:ascii="Arial" w:hAnsi="Arial"/>
        <w:sz w:val="20"/>
      </w:rPr>
      <w:tab/>
    </w:r>
    <w:r w:rsidRPr="00B73FD0">
      <w:rPr>
        <w:rStyle w:val="Paginanummer"/>
        <w:rFonts w:ascii="Arial" w:hAnsi="Arial" w:cs="Arial"/>
        <w:sz w:val="20"/>
      </w:rPr>
      <w:fldChar w:fldCharType="begin"/>
    </w:r>
    <w:r w:rsidRPr="00B73FD0">
      <w:rPr>
        <w:rStyle w:val="Paginanummer"/>
        <w:rFonts w:ascii="Arial" w:hAnsi="Arial" w:cs="Arial"/>
        <w:sz w:val="20"/>
      </w:rPr>
      <w:instrText xml:space="preserve"> PAGE </w:instrText>
    </w:r>
    <w:r w:rsidRPr="00B73FD0">
      <w:rPr>
        <w:rStyle w:val="Paginanummer"/>
        <w:rFonts w:ascii="Arial" w:hAnsi="Arial" w:cs="Arial"/>
        <w:sz w:val="20"/>
      </w:rPr>
      <w:fldChar w:fldCharType="separate"/>
    </w:r>
    <w:r w:rsidR="00B6157A">
      <w:rPr>
        <w:rStyle w:val="Paginanummer"/>
        <w:rFonts w:ascii="Arial" w:hAnsi="Arial" w:cs="Arial"/>
        <w:noProof/>
        <w:sz w:val="20"/>
      </w:rPr>
      <w:t>10</w:t>
    </w:r>
    <w:r w:rsidRPr="00B73FD0">
      <w:rPr>
        <w:rStyle w:val="Paginanummer"/>
        <w:rFonts w:ascii="Arial" w:hAnsi="Arial" w:cs="Arial"/>
        <w:sz w:val="20"/>
      </w:rPr>
      <w:fldChar w:fldCharType="end"/>
    </w:r>
    <w:r w:rsidRPr="00B73FD0">
      <w:rPr>
        <w:rStyle w:val="Paginanummer"/>
        <w:rFonts w:ascii="Arial" w:hAnsi="Arial" w:cs="Arial"/>
        <w:sz w:val="20"/>
      </w:rPr>
      <w:t>/</w:t>
    </w:r>
    <w:r w:rsidRPr="00B73FD0">
      <w:rPr>
        <w:rStyle w:val="Paginanummer"/>
        <w:rFonts w:ascii="Arial" w:hAnsi="Arial" w:cs="Arial"/>
        <w:sz w:val="20"/>
      </w:rPr>
      <w:fldChar w:fldCharType="begin"/>
    </w:r>
    <w:r w:rsidRPr="00B73FD0">
      <w:rPr>
        <w:rStyle w:val="Paginanummer"/>
        <w:rFonts w:ascii="Arial" w:hAnsi="Arial" w:cs="Arial"/>
        <w:sz w:val="20"/>
      </w:rPr>
      <w:instrText xml:space="preserve"> NUMPAGES </w:instrText>
    </w:r>
    <w:r w:rsidRPr="00B73FD0">
      <w:rPr>
        <w:rStyle w:val="Paginanummer"/>
        <w:rFonts w:ascii="Arial" w:hAnsi="Arial" w:cs="Arial"/>
        <w:sz w:val="20"/>
      </w:rPr>
      <w:fldChar w:fldCharType="separate"/>
    </w:r>
    <w:r w:rsidR="00B6157A">
      <w:rPr>
        <w:rStyle w:val="Paginanummer"/>
        <w:rFonts w:ascii="Arial" w:hAnsi="Arial" w:cs="Arial"/>
        <w:noProof/>
        <w:sz w:val="20"/>
      </w:rPr>
      <w:t>10</w:t>
    </w:r>
    <w:r w:rsidRPr="00B73FD0">
      <w:rPr>
        <w:rStyle w:val="Paginanummer"/>
        <w:rFonts w:ascii="Arial" w:hAnsi="Arial" w:cs="Arial"/>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C35C1" w14:textId="77777777" w:rsidR="00366F4C" w:rsidRDefault="00E77808">
    <w:pPr>
      <w:pStyle w:val="Voettekst"/>
      <w:pBdr>
        <w:top w:val="single" w:sz="4" w:space="1" w:color="auto"/>
      </w:pBdr>
      <w:rPr>
        <w:rFonts w:ascii="Arial" w:hAnsi="Arial"/>
        <w:sz w:val="20"/>
      </w:rPr>
    </w:pPr>
    <w:r>
      <w:rPr>
        <w:rFonts w:ascii="Arial" w:hAnsi="Arial"/>
        <w:sz w:val="20"/>
      </w:rPr>
      <w:t xml:space="preserve">S-TVGP </w:t>
    </w:r>
    <w:proofErr w:type="spellStart"/>
    <w:r>
      <w:rPr>
        <w:rFonts w:ascii="Arial" w:hAnsi="Arial"/>
        <w:sz w:val="20"/>
      </w:rPr>
      <w:t>rev</w:t>
    </w:r>
    <w:proofErr w:type="spellEnd"/>
    <w:r>
      <w:rPr>
        <w:rFonts w:ascii="Arial" w:hAnsi="Arial"/>
        <w:sz w:val="20"/>
      </w:rPr>
      <w:t xml:space="preserve"> 1.0</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MAART 2003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15C4A" w14:textId="77777777" w:rsidR="006B5C09" w:rsidRDefault="006B5C09">
      <w:r>
        <w:separator/>
      </w:r>
    </w:p>
  </w:footnote>
  <w:footnote w:type="continuationSeparator" w:id="0">
    <w:p w14:paraId="57282CCA" w14:textId="77777777" w:rsidR="006B5C09" w:rsidRDefault="006B5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18F96" w14:textId="77777777" w:rsidR="00B8538F" w:rsidRPr="00B8538F" w:rsidRDefault="00F33205" w:rsidP="00B8538F">
    <w:pPr>
      <w:pStyle w:val="Koptekst"/>
      <w:tabs>
        <w:tab w:val="clear" w:pos="4536"/>
        <w:tab w:val="clear" w:pos="9072"/>
      </w:tabs>
      <w:rPr>
        <w:lang w:val="nl-BE"/>
      </w:rPr>
    </w:pPr>
    <w:r>
      <w:rPr>
        <w:lang w:val="nl-BE"/>
      </w:rPr>
      <w:tab/>
    </w:r>
    <w:r>
      <w:rPr>
        <w:lang w:val="nl-BE"/>
      </w:rPr>
      <w:tab/>
    </w:r>
    <w:r>
      <w:rPr>
        <w:lang w:val="nl-BE"/>
      </w:rPr>
      <w:tab/>
    </w:r>
    <w:r>
      <w:rPr>
        <w:lang w:val="nl-BE"/>
      </w:rPr>
      <w:tab/>
    </w:r>
    <w:r>
      <w:rPr>
        <w:lang w:val="nl-BE"/>
      </w:rPr>
      <w:tab/>
    </w:r>
    <w:r>
      <w:rPr>
        <w:lang w:val="nl-BE"/>
      </w:rPr>
      <w:tab/>
    </w:r>
    <w:r>
      <w:rPr>
        <w:lang w:val="nl-BE"/>
      </w:rPr>
      <w:tab/>
    </w:r>
    <w:r>
      <w:rPr>
        <w:lang w:val="nl-BE"/>
      </w:rPr>
      <w:tab/>
    </w:r>
    <w:r>
      <w:rPr>
        <w:lang w:val="nl-BE"/>
      </w:rPr>
      <w:tab/>
    </w:r>
    <w:r>
      <w:rPr>
        <w:lang w:val="nl-BE"/>
      </w:rPr>
      <w:tab/>
    </w:r>
    <w:r w:rsidR="00F012C9" w:rsidRPr="00466BD0">
      <w:rPr>
        <w:b/>
        <w:bCs/>
        <w:noProof/>
        <w:color w:val="666666"/>
        <w:lang w:val="nl-BE" w:eastAsia="nl-BE"/>
      </w:rPr>
      <w:drawing>
        <wp:inline distT="0" distB="0" distL="0" distR="0" wp14:anchorId="6365FDBE" wp14:editId="5AC45D21">
          <wp:extent cx="609600" cy="457200"/>
          <wp:effectExtent l="0" t="0" r="0" b="0"/>
          <wp:docPr id="12" name="Afbeelding 12" descr="logo_aquafin_nie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quafin_nieu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457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50A22" w14:textId="77777777" w:rsidR="00366F4C" w:rsidRDefault="00E77808">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4528894" w14:textId="77777777" w:rsidR="00366F4C" w:rsidRDefault="004976C6">
    <w:pPr>
      <w:pStyle w:val="Koptekst"/>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FF74B" w14:textId="77777777" w:rsidR="00366F4C" w:rsidRPr="00AF1D97" w:rsidRDefault="00E77808" w:rsidP="00AF1D97">
    <w:pPr>
      <w:pStyle w:val="Koptekst"/>
      <w:tabs>
        <w:tab w:val="left" w:pos="6120"/>
        <w:tab w:val="right" w:pos="8787"/>
      </w:tabs>
      <w:ind w:right="963"/>
      <w:jc w:val="right"/>
      <w:rPr>
        <w:b/>
        <w:bCs/>
        <w:color w:val="666666"/>
      </w:rPr>
    </w:pPr>
    <w:r>
      <w:rPr>
        <w:b/>
        <w:bCs/>
        <w:noProof/>
        <w:color w:val="666666"/>
        <w:lang w:val="nl-BE" w:eastAsia="nl-BE"/>
      </w:rPr>
      <w:drawing>
        <wp:inline distT="0" distB="0" distL="0" distR="0" wp14:anchorId="3A35A589" wp14:editId="371C5DD9">
          <wp:extent cx="612775" cy="457200"/>
          <wp:effectExtent l="19050" t="0" r="0" b="0"/>
          <wp:docPr id="10" name="Afbeelding 10" descr="logo_aquafin_nie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_aquafin_nieuw"/>
                  <pic:cNvPicPr>
                    <a:picLocks noChangeAspect="1" noChangeArrowheads="1"/>
                  </pic:cNvPicPr>
                </pic:nvPicPr>
                <pic:blipFill>
                  <a:blip r:embed="rId1"/>
                  <a:srcRect/>
                  <a:stretch>
                    <a:fillRect/>
                  </a:stretch>
                </pic:blipFill>
                <pic:spPr bwMode="auto">
                  <a:xfrm>
                    <a:off x="0" y="0"/>
                    <a:ext cx="612775" cy="45720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6DADC" w14:textId="77777777" w:rsidR="00366F4C" w:rsidRDefault="00E77808">
    <w:pPr>
      <w:pStyle w:val="Koptekst"/>
      <w:pBdr>
        <w:bottom w:val="single" w:sz="4" w:space="1" w:color="auto"/>
      </w:pBdr>
      <w:tabs>
        <w:tab w:val="right" w:pos="8787"/>
      </w:tabs>
      <w:ind w:right="963"/>
      <w:rPr>
        <w:rFonts w:ascii="Arial" w:hAnsi="Arial"/>
        <w:sz w:val="20"/>
      </w:rPr>
    </w:pPr>
    <w:r>
      <w:rPr>
        <w:rFonts w:ascii="Arial" w:hAnsi="Arial"/>
        <w:sz w:val="20"/>
      </w:rPr>
      <w:t>Standaard Type Veiligheids- en Gezondheidsplan (S-TVGP)</w:t>
    </w:r>
  </w:p>
  <w:p w14:paraId="7B76FBBE" w14:textId="77777777" w:rsidR="00366F4C" w:rsidRDefault="00E77808">
    <w:pPr>
      <w:pStyle w:val="Koptekst"/>
      <w:pBdr>
        <w:bottom w:val="single" w:sz="4" w:space="1" w:color="auto"/>
      </w:pBdr>
      <w:tabs>
        <w:tab w:val="right" w:pos="8787"/>
      </w:tabs>
      <w:ind w:right="963"/>
      <w:jc w:val="right"/>
      <w:rPr>
        <w:rFonts w:ascii="Arial" w:hAnsi="Arial"/>
        <w:sz w:val="20"/>
      </w:rPr>
    </w:pPr>
    <w:r>
      <w:rPr>
        <w:rStyle w:val="Paginanummer"/>
        <w:rFonts w:ascii="Arial" w:hAnsi="Arial"/>
        <w:sz w:val="20"/>
      </w:rPr>
      <w:fldChar w:fldCharType="begin"/>
    </w:r>
    <w:r>
      <w:rPr>
        <w:rStyle w:val="Paginanummer"/>
        <w:rFonts w:ascii="Arial" w:hAnsi="Arial"/>
        <w:sz w:val="20"/>
      </w:rPr>
      <w:instrText xml:space="preserve"> PAGE </w:instrText>
    </w:r>
    <w:r>
      <w:rPr>
        <w:rStyle w:val="Paginanummer"/>
        <w:rFonts w:ascii="Arial" w:hAnsi="Arial"/>
        <w:sz w:val="20"/>
      </w:rPr>
      <w:fldChar w:fldCharType="separate"/>
    </w:r>
    <w:r>
      <w:rPr>
        <w:rStyle w:val="Paginanummer"/>
        <w:rFonts w:ascii="Arial" w:hAnsi="Arial"/>
        <w:noProof/>
        <w:sz w:val="20"/>
      </w:rPr>
      <w:t>1</w:t>
    </w:r>
    <w:r>
      <w:rPr>
        <w:rStyle w:val="Paginanummer"/>
        <w:rFonts w:ascii="Arial" w:hAnsi="Arial"/>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6BC6"/>
    <w:multiLevelType w:val="singleLevel"/>
    <w:tmpl w:val="0413000F"/>
    <w:lvl w:ilvl="0">
      <w:start w:val="1"/>
      <w:numFmt w:val="decimal"/>
      <w:lvlText w:val="%1."/>
      <w:lvlJc w:val="left"/>
      <w:pPr>
        <w:tabs>
          <w:tab w:val="num" w:pos="360"/>
        </w:tabs>
        <w:ind w:left="360" w:hanging="360"/>
      </w:pPr>
    </w:lvl>
  </w:abstractNum>
  <w:abstractNum w:abstractNumId="1" w15:restartNumberingAfterBreak="0">
    <w:nsid w:val="0C0977E4"/>
    <w:multiLevelType w:val="hybridMultilevel"/>
    <w:tmpl w:val="5F78E842"/>
    <w:lvl w:ilvl="0" w:tplc="04130005">
      <w:start w:val="1"/>
      <w:numFmt w:val="bullet"/>
      <w:lvlText w:val=""/>
      <w:lvlJc w:val="left"/>
      <w:pPr>
        <w:tabs>
          <w:tab w:val="num" w:pos="1200"/>
        </w:tabs>
        <w:ind w:left="1200" w:hanging="360"/>
      </w:pPr>
      <w:rPr>
        <w:rFonts w:ascii="Wingdings" w:hAnsi="Wingdings" w:hint="default"/>
      </w:rPr>
    </w:lvl>
    <w:lvl w:ilvl="1" w:tplc="04130003" w:tentative="1">
      <w:start w:val="1"/>
      <w:numFmt w:val="bullet"/>
      <w:lvlText w:val="o"/>
      <w:lvlJc w:val="left"/>
      <w:pPr>
        <w:tabs>
          <w:tab w:val="num" w:pos="1920"/>
        </w:tabs>
        <w:ind w:left="1920" w:hanging="360"/>
      </w:pPr>
      <w:rPr>
        <w:rFonts w:ascii="Courier New" w:hAnsi="Courier New" w:cs="Courier New" w:hint="default"/>
      </w:rPr>
    </w:lvl>
    <w:lvl w:ilvl="2" w:tplc="04130005" w:tentative="1">
      <w:start w:val="1"/>
      <w:numFmt w:val="bullet"/>
      <w:lvlText w:val=""/>
      <w:lvlJc w:val="left"/>
      <w:pPr>
        <w:tabs>
          <w:tab w:val="num" w:pos="2640"/>
        </w:tabs>
        <w:ind w:left="2640" w:hanging="360"/>
      </w:pPr>
      <w:rPr>
        <w:rFonts w:ascii="Wingdings" w:hAnsi="Wingdings" w:hint="default"/>
      </w:rPr>
    </w:lvl>
    <w:lvl w:ilvl="3" w:tplc="04130001" w:tentative="1">
      <w:start w:val="1"/>
      <w:numFmt w:val="bullet"/>
      <w:lvlText w:val=""/>
      <w:lvlJc w:val="left"/>
      <w:pPr>
        <w:tabs>
          <w:tab w:val="num" w:pos="3360"/>
        </w:tabs>
        <w:ind w:left="3360" w:hanging="360"/>
      </w:pPr>
      <w:rPr>
        <w:rFonts w:ascii="Symbol" w:hAnsi="Symbol" w:hint="default"/>
      </w:rPr>
    </w:lvl>
    <w:lvl w:ilvl="4" w:tplc="04130003" w:tentative="1">
      <w:start w:val="1"/>
      <w:numFmt w:val="bullet"/>
      <w:lvlText w:val="o"/>
      <w:lvlJc w:val="left"/>
      <w:pPr>
        <w:tabs>
          <w:tab w:val="num" w:pos="4080"/>
        </w:tabs>
        <w:ind w:left="4080" w:hanging="360"/>
      </w:pPr>
      <w:rPr>
        <w:rFonts w:ascii="Courier New" w:hAnsi="Courier New" w:cs="Courier New" w:hint="default"/>
      </w:rPr>
    </w:lvl>
    <w:lvl w:ilvl="5" w:tplc="04130005" w:tentative="1">
      <w:start w:val="1"/>
      <w:numFmt w:val="bullet"/>
      <w:lvlText w:val=""/>
      <w:lvlJc w:val="left"/>
      <w:pPr>
        <w:tabs>
          <w:tab w:val="num" w:pos="4800"/>
        </w:tabs>
        <w:ind w:left="4800" w:hanging="360"/>
      </w:pPr>
      <w:rPr>
        <w:rFonts w:ascii="Wingdings" w:hAnsi="Wingdings" w:hint="default"/>
      </w:rPr>
    </w:lvl>
    <w:lvl w:ilvl="6" w:tplc="04130001" w:tentative="1">
      <w:start w:val="1"/>
      <w:numFmt w:val="bullet"/>
      <w:lvlText w:val=""/>
      <w:lvlJc w:val="left"/>
      <w:pPr>
        <w:tabs>
          <w:tab w:val="num" w:pos="5520"/>
        </w:tabs>
        <w:ind w:left="5520" w:hanging="360"/>
      </w:pPr>
      <w:rPr>
        <w:rFonts w:ascii="Symbol" w:hAnsi="Symbol" w:hint="default"/>
      </w:rPr>
    </w:lvl>
    <w:lvl w:ilvl="7" w:tplc="04130003" w:tentative="1">
      <w:start w:val="1"/>
      <w:numFmt w:val="bullet"/>
      <w:lvlText w:val="o"/>
      <w:lvlJc w:val="left"/>
      <w:pPr>
        <w:tabs>
          <w:tab w:val="num" w:pos="6240"/>
        </w:tabs>
        <w:ind w:left="6240" w:hanging="360"/>
      </w:pPr>
      <w:rPr>
        <w:rFonts w:ascii="Courier New" w:hAnsi="Courier New" w:cs="Courier New" w:hint="default"/>
      </w:rPr>
    </w:lvl>
    <w:lvl w:ilvl="8" w:tplc="04130005" w:tentative="1">
      <w:start w:val="1"/>
      <w:numFmt w:val="bullet"/>
      <w:lvlText w:val=""/>
      <w:lvlJc w:val="left"/>
      <w:pPr>
        <w:tabs>
          <w:tab w:val="num" w:pos="6960"/>
        </w:tabs>
        <w:ind w:left="6960" w:hanging="360"/>
      </w:pPr>
      <w:rPr>
        <w:rFonts w:ascii="Wingdings" w:hAnsi="Wingdings" w:hint="default"/>
      </w:rPr>
    </w:lvl>
  </w:abstractNum>
  <w:abstractNum w:abstractNumId="2" w15:restartNumberingAfterBreak="0">
    <w:nsid w:val="150A538B"/>
    <w:multiLevelType w:val="singleLevel"/>
    <w:tmpl w:val="0413000D"/>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E0E2A8C"/>
    <w:multiLevelType w:val="hybridMultilevel"/>
    <w:tmpl w:val="E2D249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744388"/>
    <w:multiLevelType w:val="multilevel"/>
    <w:tmpl w:val="32E6252C"/>
    <w:lvl w:ilvl="0">
      <w:start w:val="1"/>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EEC609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13E6653"/>
    <w:multiLevelType w:val="singleLevel"/>
    <w:tmpl w:val="A85EA4CE"/>
    <w:lvl w:ilvl="0">
      <w:start w:val="1"/>
      <w:numFmt w:val="bullet"/>
      <w:lvlText w:val=""/>
      <w:lvlJc w:val="left"/>
      <w:pPr>
        <w:tabs>
          <w:tab w:val="num" w:pos="360"/>
        </w:tabs>
        <w:ind w:left="360" w:hanging="360"/>
      </w:pPr>
      <w:rPr>
        <w:rFonts w:ascii="Symbol" w:hAnsi="Symbol" w:hint="default"/>
        <w:b w:val="0"/>
        <w:i w:val="0"/>
      </w:rPr>
    </w:lvl>
  </w:abstractNum>
  <w:abstractNum w:abstractNumId="7" w15:restartNumberingAfterBreak="0">
    <w:nsid w:val="39400747"/>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3DB21EA9"/>
    <w:multiLevelType w:val="singleLevel"/>
    <w:tmpl w:val="DC6A905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EF922F9"/>
    <w:multiLevelType w:val="singleLevel"/>
    <w:tmpl w:val="0413000D"/>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61C5EC9"/>
    <w:multiLevelType w:val="multilevel"/>
    <w:tmpl w:val="0016A12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7F42D8B"/>
    <w:multiLevelType w:val="singleLevel"/>
    <w:tmpl w:val="DC6A9058"/>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CCD27B5"/>
    <w:multiLevelType w:val="singleLevel"/>
    <w:tmpl w:val="0413000D"/>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518A65D6"/>
    <w:multiLevelType w:val="singleLevel"/>
    <w:tmpl w:val="A85EA4CE"/>
    <w:lvl w:ilvl="0">
      <w:start w:val="1"/>
      <w:numFmt w:val="bullet"/>
      <w:lvlText w:val=""/>
      <w:lvlJc w:val="left"/>
      <w:pPr>
        <w:tabs>
          <w:tab w:val="num" w:pos="360"/>
        </w:tabs>
        <w:ind w:left="360" w:hanging="360"/>
      </w:pPr>
      <w:rPr>
        <w:rFonts w:ascii="Symbol" w:hAnsi="Symbol" w:hint="default"/>
        <w:b w:val="0"/>
        <w:i w:val="0"/>
      </w:rPr>
    </w:lvl>
  </w:abstractNum>
  <w:abstractNum w:abstractNumId="14" w15:restartNumberingAfterBreak="0">
    <w:nsid w:val="52DE613E"/>
    <w:multiLevelType w:val="multilevel"/>
    <w:tmpl w:val="37FAE8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AF70055"/>
    <w:multiLevelType w:val="multilevel"/>
    <w:tmpl w:val="D76E582A"/>
    <w:lvl w:ilvl="0">
      <w:start w:val="1"/>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09C1B5D"/>
    <w:multiLevelType w:val="singleLevel"/>
    <w:tmpl w:val="0413000D"/>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661A46D3"/>
    <w:multiLevelType w:val="hybridMultilevel"/>
    <w:tmpl w:val="AA9CB57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670C0436"/>
    <w:multiLevelType w:val="hybridMultilevel"/>
    <w:tmpl w:val="62DCFB0E"/>
    <w:lvl w:ilvl="0" w:tplc="F622FEF4">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7602635"/>
    <w:multiLevelType w:val="multilevel"/>
    <w:tmpl w:val="2FBED3AA"/>
    <w:lvl w:ilvl="0">
      <w:start w:val="1"/>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9CF694F"/>
    <w:multiLevelType w:val="singleLevel"/>
    <w:tmpl w:val="DC6A9058"/>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C136EA2"/>
    <w:multiLevelType w:val="multilevel"/>
    <w:tmpl w:val="D8388EAC"/>
    <w:lvl w:ilvl="0">
      <w:start w:val="1"/>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D9A6BC6"/>
    <w:multiLevelType w:val="multilevel"/>
    <w:tmpl w:val="30684B48"/>
    <w:lvl w:ilvl="0">
      <w:start w:val="1"/>
      <w:numFmt w:val="decimal"/>
      <w:lvlText w:val="%1."/>
      <w:lvlJc w:val="left"/>
      <w:pPr>
        <w:tabs>
          <w:tab w:val="num" w:pos="840"/>
        </w:tabs>
        <w:ind w:left="840" w:hanging="360"/>
      </w:pPr>
      <w:rPr>
        <w:rFonts w:hint="default"/>
        <w:b/>
        <w:sz w:val="32"/>
      </w:rPr>
    </w:lvl>
    <w:lvl w:ilvl="1">
      <w:start w:val="1"/>
      <w:numFmt w:val="decimal"/>
      <w:isLgl/>
      <w:lvlText w:val="%1.%2."/>
      <w:lvlJc w:val="left"/>
      <w:pPr>
        <w:tabs>
          <w:tab w:val="num" w:pos="1410"/>
        </w:tabs>
        <w:ind w:left="1410" w:hanging="930"/>
      </w:pPr>
      <w:rPr>
        <w:rFonts w:hint="default"/>
      </w:rPr>
    </w:lvl>
    <w:lvl w:ilvl="2">
      <w:start w:val="1"/>
      <w:numFmt w:val="decimal"/>
      <w:isLgl/>
      <w:lvlText w:val="%1.%2.%3."/>
      <w:lvlJc w:val="left"/>
      <w:pPr>
        <w:tabs>
          <w:tab w:val="num" w:pos="1560"/>
        </w:tabs>
        <w:ind w:left="1560" w:hanging="1080"/>
      </w:pPr>
      <w:rPr>
        <w:rFonts w:hint="default"/>
      </w:rPr>
    </w:lvl>
    <w:lvl w:ilvl="3">
      <w:start w:val="1"/>
      <w:numFmt w:val="decimal"/>
      <w:isLgl/>
      <w:lvlText w:val="%1.%2.%3.%4."/>
      <w:lvlJc w:val="left"/>
      <w:pPr>
        <w:tabs>
          <w:tab w:val="num" w:pos="1560"/>
        </w:tabs>
        <w:ind w:left="1560" w:hanging="1080"/>
      </w:pPr>
      <w:rPr>
        <w:rFonts w:hint="default"/>
      </w:rPr>
    </w:lvl>
    <w:lvl w:ilvl="4">
      <w:start w:val="1"/>
      <w:numFmt w:val="decimal"/>
      <w:isLgl/>
      <w:lvlText w:val="%1.%2.%3.%4.%5."/>
      <w:lvlJc w:val="left"/>
      <w:pPr>
        <w:tabs>
          <w:tab w:val="num" w:pos="1920"/>
        </w:tabs>
        <w:ind w:left="1920" w:hanging="1440"/>
      </w:pPr>
      <w:rPr>
        <w:rFonts w:hint="default"/>
      </w:rPr>
    </w:lvl>
    <w:lvl w:ilvl="5">
      <w:start w:val="1"/>
      <w:numFmt w:val="decimal"/>
      <w:isLgl/>
      <w:lvlText w:val="%1.%2.%3.%4.%5.%6."/>
      <w:lvlJc w:val="left"/>
      <w:pPr>
        <w:tabs>
          <w:tab w:val="num" w:pos="2280"/>
        </w:tabs>
        <w:ind w:left="2280" w:hanging="1800"/>
      </w:pPr>
      <w:rPr>
        <w:rFonts w:hint="default"/>
      </w:rPr>
    </w:lvl>
    <w:lvl w:ilvl="6">
      <w:start w:val="1"/>
      <w:numFmt w:val="decimal"/>
      <w:isLgl/>
      <w:lvlText w:val="%1.%2.%3.%4.%5.%6.%7."/>
      <w:lvlJc w:val="left"/>
      <w:pPr>
        <w:tabs>
          <w:tab w:val="num" w:pos="2640"/>
        </w:tabs>
        <w:ind w:left="2640" w:hanging="2160"/>
      </w:pPr>
      <w:rPr>
        <w:rFonts w:hint="default"/>
      </w:rPr>
    </w:lvl>
    <w:lvl w:ilvl="7">
      <w:start w:val="1"/>
      <w:numFmt w:val="decimal"/>
      <w:isLgl/>
      <w:lvlText w:val="%1.%2.%3.%4.%5.%6.%7.%8."/>
      <w:lvlJc w:val="left"/>
      <w:pPr>
        <w:tabs>
          <w:tab w:val="num" w:pos="2640"/>
        </w:tabs>
        <w:ind w:left="2640" w:hanging="2160"/>
      </w:pPr>
      <w:rPr>
        <w:rFonts w:hint="default"/>
      </w:rPr>
    </w:lvl>
    <w:lvl w:ilvl="8">
      <w:start w:val="1"/>
      <w:numFmt w:val="decimal"/>
      <w:isLgl/>
      <w:lvlText w:val="%1.%2.%3.%4.%5.%6.%7.%8.%9."/>
      <w:lvlJc w:val="left"/>
      <w:pPr>
        <w:tabs>
          <w:tab w:val="num" w:pos="3000"/>
        </w:tabs>
        <w:ind w:left="3000" w:hanging="2520"/>
      </w:pPr>
      <w:rPr>
        <w:rFonts w:hint="default"/>
      </w:rPr>
    </w:lvl>
  </w:abstractNum>
  <w:abstractNum w:abstractNumId="23" w15:restartNumberingAfterBreak="0">
    <w:nsid w:val="6E173CB4"/>
    <w:multiLevelType w:val="singleLevel"/>
    <w:tmpl w:val="ED80E7E8"/>
    <w:lvl w:ilvl="0">
      <w:numFmt w:val="bullet"/>
      <w:lvlText w:val="-"/>
      <w:lvlJc w:val="left"/>
      <w:pPr>
        <w:tabs>
          <w:tab w:val="num" w:pos="644"/>
        </w:tabs>
        <w:ind w:left="644" w:hanging="360"/>
      </w:pPr>
      <w:rPr>
        <w:rFonts w:hint="default"/>
      </w:rPr>
    </w:lvl>
  </w:abstractNum>
  <w:abstractNum w:abstractNumId="24" w15:restartNumberingAfterBreak="0">
    <w:nsid w:val="6E3C3A11"/>
    <w:multiLevelType w:val="singleLevel"/>
    <w:tmpl w:val="0413000D"/>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6EA3384D"/>
    <w:multiLevelType w:val="singleLevel"/>
    <w:tmpl w:val="A85EA4CE"/>
    <w:lvl w:ilvl="0">
      <w:start w:val="1"/>
      <w:numFmt w:val="bullet"/>
      <w:lvlText w:val=""/>
      <w:lvlJc w:val="left"/>
      <w:pPr>
        <w:tabs>
          <w:tab w:val="num" w:pos="360"/>
        </w:tabs>
        <w:ind w:left="360" w:hanging="360"/>
      </w:pPr>
      <w:rPr>
        <w:rFonts w:ascii="Symbol" w:hAnsi="Symbol" w:hint="default"/>
        <w:b w:val="0"/>
        <w:i w:val="0"/>
      </w:rPr>
    </w:lvl>
  </w:abstractNum>
  <w:abstractNum w:abstractNumId="26" w15:restartNumberingAfterBreak="0">
    <w:nsid w:val="75A161CC"/>
    <w:multiLevelType w:val="multilevel"/>
    <w:tmpl w:val="FFF287C8"/>
    <w:lvl w:ilvl="0">
      <w:start w:val="2"/>
      <w:numFmt w:val="decimal"/>
      <w:lvlText w:val="%1"/>
      <w:lvlJc w:val="left"/>
      <w:pPr>
        <w:tabs>
          <w:tab w:val="num" w:pos="630"/>
        </w:tabs>
        <w:ind w:left="630" w:hanging="630"/>
      </w:pPr>
      <w:rPr>
        <w:rFonts w:hint="default"/>
        <w:sz w:val="96"/>
      </w:rPr>
    </w:lvl>
    <w:lvl w:ilvl="1">
      <w:start w:val="2"/>
      <w:numFmt w:val="decimal"/>
      <w:isLgl/>
      <w:lvlText w:val="%1.%2"/>
      <w:lvlJc w:val="left"/>
      <w:pPr>
        <w:tabs>
          <w:tab w:val="num" w:pos="1034"/>
        </w:tabs>
        <w:ind w:left="1034" w:hanging="600"/>
      </w:pPr>
      <w:rPr>
        <w:rFonts w:hint="default"/>
      </w:rPr>
    </w:lvl>
    <w:lvl w:ilvl="2">
      <w:start w:val="2"/>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2062"/>
        </w:tabs>
        <w:ind w:left="2062" w:hanging="1080"/>
      </w:pPr>
      <w:rPr>
        <w:rFonts w:hint="default"/>
      </w:rPr>
    </w:lvl>
    <w:lvl w:ilvl="4">
      <w:start w:val="1"/>
      <w:numFmt w:val="decimal"/>
      <w:isLgl/>
      <w:lvlText w:val="%1.%2.%3.%4.%5"/>
      <w:lvlJc w:val="left"/>
      <w:pPr>
        <w:tabs>
          <w:tab w:val="num" w:pos="2336"/>
        </w:tabs>
        <w:ind w:left="2336" w:hanging="1080"/>
      </w:pPr>
      <w:rPr>
        <w:rFonts w:hint="default"/>
      </w:rPr>
    </w:lvl>
    <w:lvl w:ilvl="5">
      <w:start w:val="1"/>
      <w:numFmt w:val="decimal"/>
      <w:isLgl/>
      <w:lvlText w:val="%1.%2.%3.%4.%5.%6"/>
      <w:lvlJc w:val="left"/>
      <w:pPr>
        <w:tabs>
          <w:tab w:val="num" w:pos="2970"/>
        </w:tabs>
        <w:ind w:left="2970" w:hanging="1440"/>
      </w:pPr>
      <w:rPr>
        <w:rFonts w:hint="default"/>
      </w:rPr>
    </w:lvl>
    <w:lvl w:ilvl="6">
      <w:start w:val="1"/>
      <w:numFmt w:val="decimal"/>
      <w:isLgl/>
      <w:lvlText w:val="%1.%2.%3.%4.%5.%6.%7"/>
      <w:lvlJc w:val="left"/>
      <w:pPr>
        <w:tabs>
          <w:tab w:val="num" w:pos="3244"/>
        </w:tabs>
        <w:ind w:left="3244" w:hanging="1440"/>
      </w:pPr>
      <w:rPr>
        <w:rFonts w:hint="default"/>
      </w:rPr>
    </w:lvl>
    <w:lvl w:ilvl="7">
      <w:start w:val="1"/>
      <w:numFmt w:val="decimal"/>
      <w:isLgl/>
      <w:lvlText w:val="%1.%2.%3.%4.%5.%6.%7.%8"/>
      <w:lvlJc w:val="left"/>
      <w:pPr>
        <w:tabs>
          <w:tab w:val="num" w:pos="3878"/>
        </w:tabs>
        <w:ind w:left="3878" w:hanging="1800"/>
      </w:pPr>
      <w:rPr>
        <w:rFonts w:hint="default"/>
      </w:rPr>
    </w:lvl>
    <w:lvl w:ilvl="8">
      <w:start w:val="1"/>
      <w:numFmt w:val="decimal"/>
      <w:isLgl/>
      <w:lvlText w:val="%1.%2.%3.%4.%5.%6.%7.%8.%9"/>
      <w:lvlJc w:val="left"/>
      <w:pPr>
        <w:tabs>
          <w:tab w:val="num" w:pos="4152"/>
        </w:tabs>
        <w:ind w:left="4152" w:hanging="1800"/>
      </w:pPr>
      <w:rPr>
        <w:rFonts w:hint="default"/>
      </w:rPr>
    </w:lvl>
  </w:abstractNum>
  <w:abstractNum w:abstractNumId="27" w15:restartNumberingAfterBreak="0">
    <w:nsid w:val="75E804B9"/>
    <w:multiLevelType w:val="singleLevel"/>
    <w:tmpl w:val="A85EA4CE"/>
    <w:lvl w:ilvl="0">
      <w:start w:val="1"/>
      <w:numFmt w:val="bullet"/>
      <w:lvlText w:val=""/>
      <w:lvlJc w:val="left"/>
      <w:pPr>
        <w:tabs>
          <w:tab w:val="num" w:pos="360"/>
        </w:tabs>
        <w:ind w:left="360" w:hanging="360"/>
      </w:pPr>
      <w:rPr>
        <w:rFonts w:ascii="Symbol" w:hAnsi="Symbol" w:hint="default"/>
        <w:b w:val="0"/>
        <w:i w:val="0"/>
      </w:rPr>
    </w:lvl>
  </w:abstractNum>
  <w:abstractNum w:abstractNumId="28" w15:restartNumberingAfterBreak="0">
    <w:nsid w:val="78651DC7"/>
    <w:multiLevelType w:val="singleLevel"/>
    <w:tmpl w:val="04130001"/>
    <w:lvl w:ilvl="0">
      <w:start w:val="1"/>
      <w:numFmt w:val="bullet"/>
      <w:lvlText w:val=""/>
      <w:lvlJc w:val="left"/>
      <w:pPr>
        <w:tabs>
          <w:tab w:val="num" w:pos="540"/>
        </w:tabs>
        <w:ind w:left="540" w:hanging="360"/>
      </w:pPr>
      <w:rPr>
        <w:rFonts w:ascii="Symbol" w:hAnsi="Symbol" w:hint="default"/>
      </w:rPr>
    </w:lvl>
  </w:abstractNum>
  <w:abstractNum w:abstractNumId="29" w15:restartNumberingAfterBreak="0">
    <w:nsid w:val="7E0F63FC"/>
    <w:multiLevelType w:val="singleLevel"/>
    <w:tmpl w:val="0413000D"/>
    <w:lvl w:ilvl="0">
      <w:start w:val="1"/>
      <w:numFmt w:val="bullet"/>
      <w:lvlText w:val=""/>
      <w:lvlJc w:val="left"/>
      <w:pPr>
        <w:tabs>
          <w:tab w:val="num" w:pos="360"/>
        </w:tabs>
        <w:ind w:left="360" w:hanging="360"/>
      </w:pPr>
      <w:rPr>
        <w:rFonts w:ascii="Wingdings" w:hAnsi="Wingdings" w:hint="default"/>
      </w:rPr>
    </w:lvl>
  </w:abstractNum>
  <w:num w:numId="1" w16cid:durableId="965115827">
    <w:abstractNumId w:val="22"/>
  </w:num>
  <w:num w:numId="2" w16cid:durableId="1103183058">
    <w:abstractNumId w:val="11"/>
  </w:num>
  <w:num w:numId="3" w16cid:durableId="1303659874">
    <w:abstractNumId w:val="20"/>
  </w:num>
  <w:num w:numId="4" w16cid:durableId="1592548806">
    <w:abstractNumId w:val="8"/>
  </w:num>
  <w:num w:numId="5" w16cid:durableId="605037879">
    <w:abstractNumId w:val="27"/>
  </w:num>
  <w:num w:numId="6" w16cid:durableId="159545924">
    <w:abstractNumId w:val="29"/>
  </w:num>
  <w:num w:numId="7" w16cid:durableId="118645866">
    <w:abstractNumId w:val="16"/>
  </w:num>
  <w:num w:numId="8" w16cid:durableId="1108429399">
    <w:abstractNumId w:val="25"/>
  </w:num>
  <w:num w:numId="9" w16cid:durableId="825827979">
    <w:abstractNumId w:val="6"/>
  </w:num>
  <w:num w:numId="10" w16cid:durableId="526139454">
    <w:abstractNumId w:val="13"/>
  </w:num>
  <w:num w:numId="11" w16cid:durableId="1516772706">
    <w:abstractNumId w:val="12"/>
  </w:num>
  <w:num w:numId="12" w16cid:durableId="1307978469">
    <w:abstractNumId w:val="2"/>
  </w:num>
  <w:num w:numId="13" w16cid:durableId="173611031">
    <w:abstractNumId w:val="9"/>
  </w:num>
  <w:num w:numId="14" w16cid:durableId="741686181">
    <w:abstractNumId w:val="24"/>
  </w:num>
  <w:num w:numId="15" w16cid:durableId="1934701083">
    <w:abstractNumId w:val="19"/>
  </w:num>
  <w:num w:numId="16" w16cid:durableId="462427796">
    <w:abstractNumId w:val="15"/>
  </w:num>
  <w:num w:numId="17" w16cid:durableId="1612932402">
    <w:abstractNumId w:val="21"/>
  </w:num>
  <w:num w:numId="18" w16cid:durableId="490296381">
    <w:abstractNumId w:val="4"/>
  </w:num>
  <w:num w:numId="19" w16cid:durableId="569340900">
    <w:abstractNumId w:val="10"/>
  </w:num>
  <w:num w:numId="20" w16cid:durableId="1778138924">
    <w:abstractNumId w:val="14"/>
  </w:num>
  <w:num w:numId="21" w16cid:durableId="1547764234">
    <w:abstractNumId w:val="26"/>
  </w:num>
  <w:num w:numId="22" w16cid:durableId="866799991">
    <w:abstractNumId w:val="3"/>
  </w:num>
  <w:num w:numId="23" w16cid:durableId="290094812">
    <w:abstractNumId w:val="23"/>
  </w:num>
  <w:num w:numId="24" w16cid:durableId="1400053445">
    <w:abstractNumId w:val="0"/>
  </w:num>
  <w:num w:numId="25" w16cid:durableId="1579755477">
    <w:abstractNumId w:val="7"/>
  </w:num>
  <w:num w:numId="26" w16cid:durableId="1298024958">
    <w:abstractNumId w:val="18"/>
  </w:num>
  <w:num w:numId="27" w16cid:durableId="1205405454">
    <w:abstractNumId w:val="1"/>
  </w:num>
  <w:num w:numId="28" w16cid:durableId="1848787055">
    <w:abstractNumId w:val="17"/>
  </w:num>
  <w:num w:numId="29" w16cid:durableId="1717121368">
    <w:abstractNumId w:val="28"/>
  </w:num>
  <w:num w:numId="30" w16cid:durableId="211774944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140"/>
    <w:rsid w:val="0000015C"/>
    <w:rsid w:val="000070D7"/>
    <w:rsid w:val="0004511A"/>
    <w:rsid w:val="00052354"/>
    <w:rsid w:val="00071677"/>
    <w:rsid w:val="00076F31"/>
    <w:rsid w:val="00077A72"/>
    <w:rsid w:val="00084D66"/>
    <w:rsid w:val="000A13BD"/>
    <w:rsid w:val="000E2CEA"/>
    <w:rsid w:val="000F28E6"/>
    <w:rsid w:val="000F38AB"/>
    <w:rsid w:val="000F5029"/>
    <w:rsid w:val="00102E2D"/>
    <w:rsid w:val="00141B54"/>
    <w:rsid w:val="00147646"/>
    <w:rsid w:val="00194CF6"/>
    <w:rsid w:val="001A56F9"/>
    <w:rsid w:val="001D2845"/>
    <w:rsid w:val="0029003E"/>
    <w:rsid w:val="002C1ABE"/>
    <w:rsid w:val="002C2C0F"/>
    <w:rsid w:val="003227E1"/>
    <w:rsid w:val="00327248"/>
    <w:rsid w:val="0039389E"/>
    <w:rsid w:val="003A18B5"/>
    <w:rsid w:val="003A424C"/>
    <w:rsid w:val="003A77C1"/>
    <w:rsid w:val="00403FBC"/>
    <w:rsid w:val="004239EE"/>
    <w:rsid w:val="00460FA1"/>
    <w:rsid w:val="004813C6"/>
    <w:rsid w:val="00482BF6"/>
    <w:rsid w:val="004976C6"/>
    <w:rsid w:val="00530048"/>
    <w:rsid w:val="00531158"/>
    <w:rsid w:val="005520C7"/>
    <w:rsid w:val="00565942"/>
    <w:rsid w:val="0057279D"/>
    <w:rsid w:val="005C4B0F"/>
    <w:rsid w:val="005D20D7"/>
    <w:rsid w:val="005D7F67"/>
    <w:rsid w:val="005E2D35"/>
    <w:rsid w:val="00604140"/>
    <w:rsid w:val="00671F4E"/>
    <w:rsid w:val="006B5C09"/>
    <w:rsid w:val="006D466E"/>
    <w:rsid w:val="007154B6"/>
    <w:rsid w:val="007526F5"/>
    <w:rsid w:val="00790E0B"/>
    <w:rsid w:val="007B6999"/>
    <w:rsid w:val="007C3508"/>
    <w:rsid w:val="007E7C5A"/>
    <w:rsid w:val="008010D1"/>
    <w:rsid w:val="008278ED"/>
    <w:rsid w:val="008718D3"/>
    <w:rsid w:val="00881094"/>
    <w:rsid w:val="008F4F79"/>
    <w:rsid w:val="00943B1C"/>
    <w:rsid w:val="00951189"/>
    <w:rsid w:val="00957F8E"/>
    <w:rsid w:val="00967A05"/>
    <w:rsid w:val="009A4C61"/>
    <w:rsid w:val="009B4BB5"/>
    <w:rsid w:val="00A00CDA"/>
    <w:rsid w:val="00A14DC0"/>
    <w:rsid w:val="00A35885"/>
    <w:rsid w:val="00AA69E1"/>
    <w:rsid w:val="00AB29E0"/>
    <w:rsid w:val="00AE30E7"/>
    <w:rsid w:val="00AF1D97"/>
    <w:rsid w:val="00AF20F8"/>
    <w:rsid w:val="00AF791B"/>
    <w:rsid w:val="00B21776"/>
    <w:rsid w:val="00B44CDF"/>
    <w:rsid w:val="00B6157A"/>
    <w:rsid w:val="00B636CA"/>
    <w:rsid w:val="00B72706"/>
    <w:rsid w:val="00B819FA"/>
    <w:rsid w:val="00B8538F"/>
    <w:rsid w:val="00B87A78"/>
    <w:rsid w:val="00BD0D00"/>
    <w:rsid w:val="00BE10C1"/>
    <w:rsid w:val="00BE77AE"/>
    <w:rsid w:val="00BF3AD8"/>
    <w:rsid w:val="00C00E24"/>
    <w:rsid w:val="00C027A0"/>
    <w:rsid w:val="00C245A1"/>
    <w:rsid w:val="00C53106"/>
    <w:rsid w:val="00C57874"/>
    <w:rsid w:val="00C77A1D"/>
    <w:rsid w:val="00C94EEB"/>
    <w:rsid w:val="00CC6297"/>
    <w:rsid w:val="00D04A1C"/>
    <w:rsid w:val="00D45E47"/>
    <w:rsid w:val="00D479F9"/>
    <w:rsid w:val="00D70572"/>
    <w:rsid w:val="00D738DE"/>
    <w:rsid w:val="00D8189A"/>
    <w:rsid w:val="00DB0065"/>
    <w:rsid w:val="00DB1D50"/>
    <w:rsid w:val="00DB4681"/>
    <w:rsid w:val="00DC5E0E"/>
    <w:rsid w:val="00DC6F21"/>
    <w:rsid w:val="00DD7472"/>
    <w:rsid w:val="00DF402B"/>
    <w:rsid w:val="00E31A7A"/>
    <w:rsid w:val="00E612E5"/>
    <w:rsid w:val="00E77808"/>
    <w:rsid w:val="00E85B63"/>
    <w:rsid w:val="00EA0A5E"/>
    <w:rsid w:val="00EF025A"/>
    <w:rsid w:val="00F012C9"/>
    <w:rsid w:val="00F2115D"/>
    <w:rsid w:val="00F33205"/>
    <w:rsid w:val="00F738BA"/>
    <w:rsid w:val="00F85084"/>
    <w:rsid w:val="00F90E17"/>
    <w:rsid w:val="00FF7A3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B4A0F5"/>
  <w15:chartTrackingRefBased/>
  <w15:docId w15:val="{E055568D-581B-4FF5-9ADC-EC8B4E01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lang w:val="nl-NL" w:eastAsia="en-US"/>
    </w:rPr>
  </w:style>
  <w:style w:type="paragraph" w:styleId="Kop1">
    <w:name w:val="heading 1"/>
    <w:basedOn w:val="Standaard"/>
    <w:next w:val="Standaard"/>
    <w:qFormat/>
    <w:pPr>
      <w:keepNext/>
      <w:outlineLvl w:val="0"/>
    </w:pPr>
    <w:rPr>
      <w:rFonts w:ascii="Arial" w:hAnsi="Arial"/>
      <w:sz w:val="24"/>
      <w:lang w:val="fr-BE" w:eastAsia="nl-NL"/>
    </w:rPr>
  </w:style>
  <w:style w:type="paragraph" w:styleId="Kop2">
    <w:name w:val="heading 2"/>
    <w:basedOn w:val="Standaard"/>
    <w:next w:val="Standaard"/>
    <w:qFormat/>
    <w:pPr>
      <w:keepNext/>
      <w:outlineLvl w:val="1"/>
    </w:pPr>
    <w:rPr>
      <w:b/>
      <w:lang w:eastAsia="nl-NL"/>
    </w:rPr>
  </w:style>
  <w:style w:type="paragraph" w:styleId="Kop3">
    <w:name w:val="heading 3"/>
    <w:basedOn w:val="Standaard"/>
    <w:next w:val="Standaard"/>
    <w:qFormat/>
    <w:pPr>
      <w:keepNext/>
      <w:spacing w:before="240" w:after="60"/>
      <w:outlineLvl w:val="2"/>
    </w:pPr>
    <w:rPr>
      <w:rFonts w:ascii="Arial" w:hAnsi="Arial"/>
      <w:sz w:val="24"/>
      <w:lang w:eastAsia="nl-NL"/>
    </w:rPr>
  </w:style>
  <w:style w:type="paragraph" w:styleId="Kop4">
    <w:name w:val="heading 4"/>
    <w:basedOn w:val="Standaard"/>
    <w:next w:val="Standaard"/>
    <w:qFormat/>
    <w:pPr>
      <w:keepNext/>
      <w:pBdr>
        <w:top w:val="double" w:sz="6" w:space="1" w:color="auto" w:shadow="1"/>
        <w:left w:val="double" w:sz="6" w:space="1" w:color="auto" w:shadow="1"/>
        <w:bottom w:val="double" w:sz="6" w:space="1" w:color="auto" w:shadow="1"/>
        <w:right w:val="double" w:sz="6" w:space="1" w:color="auto" w:shadow="1"/>
      </w:pBdr>
      <w:ind w:right="426"/>
      <w:jc w:val="center"/>
      <w:outlineLvl w:val="3"/>
    </w:pPr>
    <w:rPr>
      <w:rFonts w:ascii="Arial" w:hAnsi="Arial"/>
      <w:b/>
      <w:sz w:val="40"/>
    </w:rPr>
  </w:style>
  <w:style w:type="paragraph" w:styleId="Kop5">
    <w:name w:val="heading 5"/>
    <w:basedOn w:val="Standaard"/>
    <w:next w:val="Standaard"/>
    <w:qFormat/>
    <w:pPr>
      <w:keepNext/>
      <w:jc w:val="center"/>
      <w:outlineLvl w:val="4"/>
    </w:pPr>
    <w:rPr>
      <w:rFonts w:ascii="Arial" w:hAnsi="Arial"/>
      <w:b/>
      <w:sz w:val="28"/>
      <w:lang w:eastAsia="nl-NL"/>
    </w:rPr>
  </w:style>
  <w:style w:type="paragraph" w:styleId="Kop6">
    <w:name w:val="heading 6"/>
    <w:basedOn w:val="Standaard"/>
    <w:next w:val="Standaard"/>
    <w:qFormat/>
    <w:pPr>
      <w:keepNext/>
      <w:ind w:right="426"/>
      <w:jc w:val="center"/>
      <w:outlineLvl w:val="5"/>
    </w:pPr>
    <w:rPr>
      <w:rFonts w:ascii="Arial" w:hAnsi="Arial"/>
      <w:b/>
      <w:sz w:val="56"/>
    </w:rPr>
  </w:style>
  <w:style w:type="paragraph" w:styleId="Kop7">
    <w:name w:val="heading 7"/>
    <w:basedOn w:val="Standaard"/>
    <w:next w:val="Standaard"/>
    <w:qFormat/>
    <w:pPr>
      <w:keepNext/>
      <w:outlineLvl w:val="6"/>
    </w:pPr>
    <w:rPr>
      <w:rFonts w:ascii="Arial" w:hAnsi="Arial"/>
      <w:color w:val="000000"/>
      <w:sz w:val="24"/>
    </w:rPr>
  </w:style>
  <w:style w:type="paragraph" w:styleId="Kop8">
    <w:name w:val="heading 8"/>
    <w:basedOn w:val="Standaard"/>
    <w:next w:val="Standaard"/>
    <w:qFormat/>
    <w:pPr>
      <w:keepNext/>
      <w:jc w:val="center"/>
      <w:outlineLvl w:val="7"/>
    </w:pPr>
    <w:rPr>
      <w:rFonts w:ascii="Arial" w:hAnsi="Arial"/>
      <w:sz w:val="22"/>
      <w:u w:val="single"/>
      <w:lang w:val="nl-BE" w:eastAsia="nl-NL"/>
    </w:rPr>
  </w:style>
  <w:style w:type="paragraph" w:styleId="Kop9">
    <w:name w:val="heading 9"/>
    <w:basedOn w:val="Standaard"/>
    <w:next w:val="Standaard"/>
    <w:qFormat/>
    <w:pPr>
      <w:keepNext/>
      <w:tabs>
        <w:tab w:val="left" w:pos="1134"/>
      </w:tabs>
      <w:spacing w:before="240"/>
      <w:ind w:left="567"/>
      <w:outlineLvl w:val="8"/>
    </w:pPr>
    <w:rPr>
      <w:rFonts w:ascii="Arial" w:hAnsi="Arial"/>
      <w:i/>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3">
    <w:name w:val="Body Text 3"/>
    <w:basedOn w:val="Standaard"/>
    <w:pPr>
      <w:jc w:val="center"/>
    </w:pPr>
    <w:rPr>
      <w:rFonts w:ascii="Arial" w:hAnsi="Arial"/>
      <w:b/>
      <w:sz w:val="40"/>
      <w:lang w:eastAsia="nl-NL"/>
    </w:rPr>
  </w:style>
  <w:style w:type="paragraph" w:styleId="Plattetekstinspringen">
    <w:name w:val="Body Text Indent"/>
    <w:basedOn w:val="Standaard"/>
    <w:pPr>
      <w:ind w:left="480" w:hanging="480"/>
    </w:pPr>
    <w:rPr>
      <w:sz w:val="24"/>
      <w:lang w:eastAsia="nl-NL"/>
    </w:rPr>
  </w:style>
  <w:style w:type="paragraph" w:styleId="Plattetekst">
    <w:name w:val="Body Text"/>
    <w:basedOn w:val="Standaard"/>
    <w:pPr>
      <w:widowControl w:val="0"/>
    </w:pPr>
    <w:rPr>
      <w:lang w:val="en-US" w:eastAsia="nl-NL"/>
    </w:rPr>
  </w:style>
  <w:style w:type="character" w:styleId="Hyperlink">
    <w:name w:val="Hyperlink"/>
    <w:rPr>
      <w:color w:val="0000FF"/>
      <w:u w:val="single"/>
    </w:rPr>
  </w:style>
  <w:style w:type="paragraph" w:styleId="Koptekst">
    <w:name w:val="header"/>
    <w:basedOn w:val="Standaard"/>
    <w:pPr>
      <w:tabs>
        <w:tab w:val="center" w:pos="4536"/>
        <w:tab w:val="right" w:pos="9072"/>
      </w:tabs>
    </w:pPr>
    <w:rPr>
      <w:sz w:val="32"/>
      <w:lang w:eastAsia="nl-NL"/>
    </w:rPr>
  </w:style>
  <w:style w:type="paragraph" w:styleId="Plattetekstinspringen2">
    <w:name w:val="Body Text Indent 2"/>
    <w:basedOn w:val="Standaard"/>
    <w:pPr>
      <w:ind w:left="2160" w:hanging="36"/>
    </w:pPr>
    <w:rPr>
      <w:sz w:val="24"/>
      <w:lang w:val="nl-BE" w:eastAsia="nl-NL"/>
    </w:rPr>
  </w:style>
  <w:style w:type="paragraph" w:styleId="Plattetekstinspringen3">
    <w:name w:val="Body Text Indent 3"/>
    <w:basedOn w:val="Standaard"/>
    <w:pPr>
      <w:ind w:left="1080"/>
    </w:pPr>
    <w:rPr>
      <w:sz w:val="24"/>
      <w:lang w:val="nl-BE" w:eastAsia="nl-NL"/>
    </w:rPr>
  </w:style>
  <w:style w:type="character" w:styleId="Paginanummer">
    <w:name w:val="page number"/>
    <w:basedOn w:val="Standaardalinea-lettertype"/>
  </w:style>
  <w:style w:type="paragraph" w:styleId="Voettekst">
    <w:name w:val="footer"/>
    <w:basedOn w:val="Standaard"/>
    <w:link w:val="VoettekstChar"/>
    <w:pPr>
      <w:tabs>
        <w:tab w:val="center" w:pos="4536"/>
        <w:tab w:val="right" w:pos="9072"/>
      </w:tabs>
    </w:pPr>
    <w:rPr>
      <w:sz w:val="32"/>
      <w:lang w:eastAsia="nl-NL"/>
    </w:rPr>
  </w:style>
  <w:style w:type="paragraph" w:styleId="Plattetekst2">
    <w:name w:val="Body Text 2"/>
    <w:basedOn w:val="Standaard"/>
    <w:next w:val="Standaard"/>
    <w:rPr>
      <w:rFonts w:ascii="Arial" w:hAnsi="Arial"/>
      <w:snapToGrid w:val="0"/>
      <w:sz w:val="24"/>
      <w:lang w:eastAsia="nl-NL"/>
    </w:rPr>
  </w:style>
  <w:style w:type="paragraph" w:styleId="Documentstructuur">
    <w:name w:val="Document Map"/>
    <w:basedOn w:val="Standaard"/>
    <w:semiHidden/>
    <w:pPr>
      <w:shd w:val="clear" w:color="auto" w:fill="000080"/>
    </w:pPr>
    <w:rPr>
      <w:rFonts w:ascii="Tahoma" w:hAnsi="Tahoma"/>
      <w:sz w:val="24"/>
    </w:rPr>
  </w:style>
  <w:style w:type="table" w:styleId="Tabelraster">
    <w:name w:val="Table Grid"/>
    <w:basedOn w:val="Standaardtabel"/>
    <w:rsid w:val="00F73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2115D"/>
    <w:pPr>
      <w:ind w:left="720"/>
      <w:contextualSpacing/>
    </w:pPr>
  </w:style>
  <w:style w:type="character" w:customStyle="1" w:styleId="VoettekstChar">
    <w:name w:val="Voettekst Char"/>
    <w:basedOn w:val="Standaardalinea-lettertype"/>
    <w:link w:val="Voettekst"/>
    <w:rsid w:val="000F38AB"/>
    <w:rPr>
      <w:sz w:val="3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99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quafin.be/nl-be/veilig-werken" TargetMode="External"/><Relationship Id="rId18" Type="http://schemas.openxmlformats.org/officeDocument/2006/relationships/image" Target="media/image5.png"/><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oleObject" Target="embeddings/oleObject1.bin"/><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n.peeters@aquafin.be"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hyperlink" Target="mailto:bart.vaneygen@aquafin.be"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mailto:jan.goossens@aquafin.be" TargetMode="External"/><Relationship Id="rId14" Type="http://schemas.openxmlformats.org/officeDocument/2006/relationships/hyperlink" Target="http://www.aquafin.be" TargetMode="External"/><Relationship Id="rId22" Type="http://schemas.openxmlformats.org/officeDocument/2006/relationships/header" Target="header2.xml"/><Relationship Id="rId27"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1158</Words>
  <Characters>9577</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OPDRACHTGEVER :</vt:lpstr>
    </vt:vector>
  </TitlesOfParts>
  <Company> </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OPDRACHTGEVER :</dc:title>
  <dc:subject/>
  <dc:creator>QSE BVBA</dc:creator>
  <cp:keywords/>
  <cp:lastModifiedBy>Jens Cant</cp:lastModifiedBy>
  <cp:revision>2</cp:revision>
  <cp:lastPrinted>2005-06-08T06:40:00Z</cp:lastPrinted>
  <dcterms:created xsi:type="dcterms:W3CDTF">2022-09-15T08:28:00Z</dcterms:created>
  <dcterms:modified xsi:type="dcterms:W3CDTF">2022-09-15T08:28:00Z</dcterms:modified>
</cp:coreProperties>
</file>